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5846" w:rsidRPr="00E37DC8" w:rsidRDefault="00585846" w:rsidP="00585846">
      <w:pPr>
        <w:pStyle w:val="PlainText"/>
        <w:rPr>
          <w:rFonts w:asciiTheme="minorHAnsi" w:hAnsiTheme="minorHAnsi" w:cstheme="minorHAnsi"/>
          <w:b/>
        </w:rPr>
      </w:pPr>
      <w:r w:rsidRPr="005214E7">
        <w:rPr>
          <w:rFonts w:ascii="Times New Roman" w:hAnsi="Times New Roman"/>
          <w:b/>
        </w:rPr>
        <w:softHyphen/>
      </w:r>
      <w:r w:rsidRPr="00E37DC8">
        <w:rPr>
          <w:rFonts w:ascii="Arial" w:hAnsi="Arial" w:cs="Arial"/>
          <w:b/>
        </w:rPr>
        <w:t xml:space="preserve">Our Vision:  </w:t>
      </w:r>
      <w:r w:rsidRPr="00E37DC8">
        <w:rPr>
          <w:rFonts w:ascii="Arial" w:hAnsi="Arial" w:cs="Arial"/>
          <w:b/>
          <w:smallCaps/>
        </w:rPr>
        <w:t>to empower all students to achieve their potential</w:t>
      </w:r>
    </w:p>
    <w:p w:rsidR="000B1894" w:rsidRPr="00E37DC8" w:rsidRDefault="000B1894" w:rsidP="004B5678">
      <w:pPr>
        <w:pStyle w:val="PlainText"/>
        <w:rPr>
          <w:rFonts w:asciiTheme="minorHAnsi" w:hAnsiTheme="minorHAnsi" w:cstheme="minorHAnsi"/>
        </w:rPr>
      </w:pPr>
    </w:p>
    <w:p w:rsidR="00251161" w:rsidRPr="00E37DC8" w:rsidRDefault="0071665E" w:rsidP="00E85224">
      <w:pPr>
        <w:pStyle w:val="PlainText"/>
        <w:jc w:val="center"/>
        <w:rPr>
          <w:rFonts w:asciiTheme="minorHAnsi" w:hAnsiTheme="minorHAnsi" w:cstheme="minorHAnsi"/>
          <w:b/>
        </w:rPr>
      </w:pPr>
      <w:r w:rsidRPr="00E37DC8">
        <w:rPr>
          <w:rFonts w:asciiTheme="minorHAnsi" w:hAnsiTheme="minorHAnsi" w:cstheme="minorHAnsi"/>
          <w:b/>
        </w:rPr>
        <w:t>AGENDA</w:t>
      </w:r>
    </w:p>
    <w:p w:rsidR="00BD7213" w:rsidRDefault="00321694">
      <w:pPr>
        <w:pStyle w:val="PlainText"/>
        <w:rPr>
          <w:rFonts w:asciiTheme="minorHAnsi" w:hAnsiTheme="minorHAnsi" w:cstheme="minorHAnsi"/>
          <w:b/>
        </w:rPr>
      </w:pPr>
      <w:r w:rsidRPr="00E37DC8">
        <w:rPr>
          <w:rFonts w:asciiTheme="minorHAnsi" w:hAnsiTheme="minorHAnsi" w:cstheme="minorHAnsi"/>
          <w:b/>
        </w:rPr>
        <w:t>CALL TO ORDER/</w:t>
      </w:r>
      <w:r w:rsidR="0071665E" w:rsidRPr="00E37DC8">
        <w:rPr>
          <w:rFonts w:asciiTheme="minorHAnsi" w:hAnsiTheme="minorHAnsi" w:cstheme="minorHAnsi"/>
          <w:b/>
        </w:rPr>
        <w:t>FLAG SALUTE</w:t>
      </w:r>
    </w:p>
    <w:p w:rsidR="00BD7213" w:rsidRPr="00BD7213" w:rsidRDefault="00BD7213">
      <w:pPr>
        <w:pStyle w:val="PlainText"/>
        <w:rPr>
          <w:rFonts w:asciiTheme="minorHAnsi" w:hAnsiTheme="minorHAnsi" w:cstheme="minorHAnsi"/>
          <w:b/>
        </w:rPr>
      </w:pPr>
    </w:p>
    <w:p w:rsidR="000E1B95" w:rsidRDefault="00A878EA" w:rsidP="000E1B95">
      <w:pPr>
        <w:pStyle w:val="PlainText"/>
        <w:numPr>
          <w:ilvl w:val="0"/>
          <w:numId w:val="3"/>
        </w:numPr>
        <w:rPr>
          <w:rFonts w:asciiTheme="minorHAnsi" w:hAnsiTheme="minorHAnsi" w:cstheme="minorHAnsi"/>
          <w:b/>
          <w:i/>
        </w:rPr>
      </w:pPr>
      <w:r w:rsidRPr="00E37DC8">
        <w:rPr>
          <w:rFonts w:asciiTheme="minorHAnsi" w:hAnsiTheme="minorHAnsi" w:cstheme="minorHAnsi"/>
          <w:b/>
          <w:i/>
        </w:rPr>
        <w:t>ADDITIONS/DELETIONS/APPROVAL OF AGENDA</w:t>
      </w:r>
      <w:r w:rsidR="000E1B95">
        <w:rPr>
          <w:rFonts w:asciiTheme="minorHAnsi" w:hAnsiTheme="minorHAnsi" w:cstheme="minorHAnsi"/>
          <w:b/>
          <w:i/>
        </w:rPr>
        <w:tab/>
      </w:r>
    </w:p>
    <w:p w:rsidR="00F90340" w:rsidRPr="00E37DC8" w:rsidRDefault="00F90340" w:rsidP="00F90340">
      <w:pPr>
        <w:pStyle w:val="PlainText"/>
        <w:rPr>
          <w:rFonts w:asciiTheme="minorHAnsi" w:hAnsiTheme="minorHAnsi" w:cstheme="minorHAnsi"/>
          <w:b/>
          <w:i/>
        </w:rPr>
      </w:pPr>
    </w:p>
    <w:p w:rsidR="00F90340" w:rsidRDefault="00876B9A" w:rsidP="00F90340">
      <w:pPr>
        <w:pStyle w:val="PlainText"/>
        <w:rPr>
          <w:rFonts w:asciiTheme="minorHAnsi" w:hAnsiTheme="minorHAnsi" w:cstheme="minorHAnsi"/>
          <w:b/>
          <w:i/>
        </w:rPr>
      </w:pPr>
      <w:r w:rsidRPr="00E37DC8">
        <w:rPr>
          <w:rFonts w:asciiTheme="minorHAnsi" w:hAnsiTheme="minorHAnsi" w:cstheme="minorHAnsi"/>
          <w:b/>
          <w:i/>
        </w:rPr>
        <w:t>1.5</w:t>
      </w:r>
      <w:r w:rsidR="00F90340" w:rsidRPr="00E37DC8">
        <w:rPr>
          <w:rFonts w:asciiTheme="minorHAnsi" w:hAnsiTheme="minorHAnsi" w:cstheme="minorHAnsi"/>
          <w:b/>
          <w:i/>
        </w:rPr>
        <w:t xml:space="preserve"> PUBLIC INPUT FOR ITEMS ON THE AGENDA</w:t>
      </w:r>
    </w:p>
    <w:p w:rsidR="00937BE0" w:rsidRDefault="00937BE0" w:rsidP="00F90340">
      <w:pPr>
        <w:pStyle w:val="PlainText"/>
        <w:rPr>
          <w:rFonts w:asciiTheme="minorHAnsi" w:hAnsiTheme="minorHAnsi" w:cstheme="minorHAnsi"/>
          <w:b/>
          <w:i/>
        </w:rPr>
      </w:pPr>
    </w:p>
    <w:p w:rsidR="005C751B" w:rsidRDefault="00EE314B" w:rsidP="00EE314B">
      <w:pPr>
        <w:pStyle w:val="PlainText"/>
        <w:numPr>
          <w:ilvl w:val="0"/>
          <w:numId w:val="3"/>
        </w:numPr>
        <w:rPr>
          <w:rFonts w:asciiTheme="minorHAnsi" w:hAnsiTheme="minorHAnsi" w:cstheme="minorHAnsi"/>
          <w:b/>
          <w:i/>
        </w:rPr>
      </w:pPr>
      <w:r>
        <w:rPr>
          <w:rFonts w:asciiTheme="minorHAnsi" w:hAnsiTheme="minorHAnsi" w:cstheme="minorHAnsi"/>
          <w:b/>
          <w:i/>
        </w:rPr>
        <w:t>CONSENT AGENDA</w:t>
      </w:r>
    </w:p>
    <w:p w:rsidR="00EE314B" w:rsidRDefault="00EE314B" w:rsidP="00EE314B">
      <w:pPr>
        <w:pStyle w:val="PlainText"/>
        <w:ind w:left="720"/>
        <w:rPr>
          <w:rFonts w:asciiTheme="minorHAnsi" w:hAnsiTheme="minorHAnsi" w:cstheme="minorHAnsi"/>
        </w:rPr>
      </w:pPr>
      <w:r>
        <w:rPr>
          <w:rFonts w:asciiTheme="minorHAnsi" w:hAnsiTheme="minorHAnsi" w:cstheme="minorHAnsi"/>
        </w:rPr>
        <w:t>2.01</w:t>
      </w:r>
      <w:r w:rsidR="005336FA">
        <w:rPr>
          <w:rFonts w:asciiTheme="minorHAnsi" w:hAnsiTheme="minorHAnsi" w:cstheme="minorHAnsi"/>
        </w:rPr>
        <w:tab/>
      </w:r>
      <w:r>
        <w:rPr>
          <w:rFonts w:asciiTheme="minorHAnsi" w:hAnsiTheme="minorHAnsi" w:cstheme="minorHAnsi"/>
        </w:rPr>
        <w:t xml:space="preserve">Approve Regular Board Meeting Minutes of </w:t>
      </w:r>
      <w:r w:rsidR="000C08B8">
        <w:rPr>
          <w:rFonts w:asciiTheme="minorHAnsi" w:hAnsiTheme="minorHAnsi" w:cstheme="minorHAnsi"/>
        </w:rPr>
        <w:t xml:space="preserve">June </w:t>
      </w:r>
      <w:r w:rsidR="00587ED7">
        <w:rPr>
          <w:rFonts w:asciiTheme="minorHAnsi" w:hAnsiTheme="minorHAnsi" w:cstheme="minorHAnsi"/>
        </w:rPr>
        <w:t>8, 2026</w:t>
      </w:r>
    </w:p>
    <w:p w:rsidR="00587ED7" w:rsidRDefault="00587ED7" w:rsidP="00EE314B">
      <w:pPr>
        <w:pStyle w:val="PlainText"/>
        <w:ind w:left="720"/>
        <w:rPr>
          <w:rFonts w:asciiTheme="minorHAnsi" w:hAnsiTheme="minorHAnsi" w:cstheme="minorHAnsi"/>
        </w:rPr>
      </w:pPr>
      <w:r>
        <w:rPr>
          <w:rFonts w:asciiTheme="minorHAnsi" w:hAnsiTheme="minorHAnsi" w:cstheme="minorHAnsi"/>
        </w:rPr>
        <w:t>2.02</w:t>
      </w:r>
      <w:r>
        <w:rPr>
          <w:rFonts w:asciiTheme="minorHAnsi" w:hAnsiTheme="minorHAnsi" w:cstheme="minorHAnsi"/>
        </w:rPr>
        <w:tab/>
        <w:t>Approve Bond Oversight Committee Meeting Minutes of June 10, 2026</w:t>
      </w:r>
    </w:p>
    <w:p w:rsidR="004C3CAA" w:rsidRDefault="004C3CAA" w:rsidP="00EE314B">
      <w:pPr>
        <w:pStyle w:val="PlainText"/>
        <w:ind w:left="720"/>
        <w:rPr>
          <w:rFonts w:asciiTheme="minorHAnsi" w:hAnsiTheme="minorHAnsi" w:cstheme="minorHAnsi"/>
        </w:rPr>
      </w:pPr>
      <w:r>
        <w:rPr>
          <w:rFonts w:asciiTheme="minorHAnsi" w:hAnsiTheme="minorHAnsi" w:cstheme="minorHAnsi"/>
        </w:rPr>
        <w:t>2.03</w:t>
      </w:r>
      <w:r>
        <w:rPr>
          <w:rFonts w:asciiTheme="minorHAnsi" w:hAnsiTheme="minorHAnsi" w:cstheme="minorHAnsi"/>
        </w:rPr>
        <w:tab/>
        <w:t xml:space="preserve">Approve Board Meeting 2026/2027 Calendar </w:t>
      </w:r>
    </w:p>
    <w:p w:rsidR="00597750" w:rsidRDefault="00597750" w:rsidP="00597750">
      <w:pPr>
        <w:pStyle w:val="PlainText"/>
        <w:rPr>
          <w:rFonts w:asciiTheme="minorHAnsi" w:hAnsiTheme="minorHAnsi" w:cstheme="minorHAnsi"/>
        </w:rPr>
      </w:pPr>
    </w:p>
    <w:p w:rsidR="00597750" w:rsidRDefault="00C01729" w:rsidP="00597750">
      <w:pPr>
        <w:pStyle w:val="PlainText"/>
        <w:rPr>
          <w:rFonts w:asciiTheme="minorHAnsi" w:hAnsiTheme="minorHAnsi" w:cstheme="minorHAnsi"/>
          <w:b/>
          <w:i/>
        </w:rPr>
      </w:pPr>
      <w:r>
        <w:rPr>
          <w:rFonts w:asciiTheme="minorHAnsi" w:hAnsiTheme="minorHAnsi" w:cstheme="minorHAnsi"/>
          <w:b/>
          <w:i/>
        </w:rPr>
        <w:t>2.5 ELECTION</w:t>
      </w:r>
      <w:r w:rsidR="00597750">
        <w:rPr>
          <w:rFonts w:asciiTheme="minorHAnsi" w:hAnsiTheme="minorHAnsi" w:cstheme="minorHAnsi"/>
          <w:b/>
          <w:i/>
        </w:rPr>
        <w:t xml:space="preserve"> OF BOARD OFFICERS</w:t>
      </w:r>
    </w:p>
    <w:p w:rsidR="00597750" w:rsidRDefault="00597750" w:rsidP="00597750">
      <w:pPr>
        <w:pStyle w:val="PlainText"/>
        <w:rPr>
          <w:rFonts w:asciiTheme="minorHAnsi" w:hAnsiTheme="minorHAnsi" w:cstheme="minorHAnsi"/>
        </w:rPr>
      </w:pPr>
      <w:r>
        <w:rPr>
          <w:rFonts w:asciiTheme="minorHAnsi" w:hAnsiTheme="minorHAnsi" w:cstheme="minorHAnsi"/>
        </w:rPr>
        <w:tab/>
        <w:t>2.51</w:t>
      </w:r>
      <w:r>
        <w:rPr>
          <w:rFonts w:asciiTheme="minorHAnsi" w:hAnsiTheme="minorHAnsi" w:cstheme="minorHAnsi"/>
        </w:rPr>
        <w:tab/>
        <w:t>Election of Chairperson</w:t>
      </w:r>
    </w:p>
    <w:p w:rsidR="00597750" w:rsidRDefault="00597750" w:rsidP="00597750">
      <w:pPr>
        <w:pStyle w:val="PlainText"/>
        <w:rPr>
          <w:rFonts w:asciiTheme="minorHAnsi" w:hAnsiTheme="minorHAnsi" w:cstheme="minorHAnsi"/>
        </w:rPr>
      </w:pPr>
      <w:r>
        <w:rPr>
          <w:rFonts w:asciiTheme="minorHAnsi" w:hAnsiTheme="minorHAnsi" w:cstheme="minorHAnsi"/>
        </w:rPr>
        <w:tab/>
        <w:t>2.52</w:t>
      </w:r>
      <w:r>
        <w:rPr>
          <w:rFonts w:asciiTheme="minorHAnsi" w:hAnsiTheme="minorHAnsi" w:cstheme="minorHAnsi"/>
        </w:rPr>
        <w:tab/>
        <w:t>Election of Vice Chairperson</w:t>
      </w:r>
    </w:p>
    <w:p w:rsidR="00EA7F88" w:rsidRPr="00E37DC8" w:rsidRDefault="00EA7F88">
      <w:pPr>
        <w:pStyle w:val="PlainText"/>
        <w:rPr>
          <w:rFonts w:asciiTheme="minorHAnsi" w:hAnsiTheme="minorHAnsi" w:cstheme="minorHAnsi"/>
          <w:b/>
          <w:i/>
        </w:rPr>
      </w:pPr>
    </w:p>
    <w:p w:rsidR="0071665E" w:rsidRDefault="00EE314B" w:rsidP="001F58DE">
      <w:pPr>
        <w:pStyle w:val="PlainText"/>
        <w:numPr>
          <w:ilvl w:val="0"/>
          <w:numId w:val="3"/>
        </w:numPr>
        <w:rPr>
          <w:rFonts w:asciiTheme="minorHAnsi" w:hAnsiTheme="minorHAnsi" w:cstheme="minorHAnsi"/>
          <w:b/>
          <w:i/>
        </w:rPr>
      </w:pPr>
      <w:r>
        <w:rPr>
          <w:rFonts w:asciiTheme="minorHAnsi" w:hAnsiTheme="minorHAnsi" w:cstheme="minorHAnsi"/>
          <w:b/>
          <w:i/>
        </w:rPr>
        <w:t>INFORMATION</w:t>
      </w:r>
    </w:p>
    <w:p w:rsidR="00587ED7" w:rsidRDefault="00501E21" w:rsidP="00682935">
      <w:pPr>
        <w:pStyle w:val="PlainText"/>
        <w:ind w:left="720"/>
        <w:rPr>
          <w:rFonts w:asciiTheme="minorHAnsi" w:hAnsiTheme="minorHAnsi" w:cstheme="minorHAnsi"/>
        </w:rPr>
      </w:pPr>
      <w:bookmarkStart w:id="0" w:name="_Hlk195522450"/>
      <w:r>
        <w:rPr>
          <w:rFonts w:asciiTheme="minorHAnsi" w:hAnsiTheme="minorHAnsi" w:cstheme="minorHAnsi"/>
        </w:rPr>
        <w:t>3</w:t>
      </w:r>
      <w:r w:rsidR="005917A7">
        <w:rPr>
          <w:rFonts w:asciiTheme="minorHAnsi" w:hAnsiTheme="minorHAnsi" w:cstheme="minorHAnsi"/>
        </w:rPr>
        <w:t xml:space="preserve">.01 </w:t>
      </w:r>
      <w:r w:rsidR="005917A7">
        <w:rPr>
          <w:rFonts w:asciiTheme="minorHAnsi" w:hAnsiTheme="minorHAnsi" w:cstheme="minorHAnsi"/>
        </w:rPr>
        <w:tab/>
      </w:r>
      <w:r w:rsidR="00587ED7">
        <w:rPr>
          <w:rFonts w:asciiTheme="minorHAnsi" w:hAnsiTheme="minorHAnsi" w:cstheme="minorHAnsi"/>
        </w:rPr>
        <w:t>Hired: Heather Wales, Academic Advisor</w:t>
      </w:r>
    </w:p>
    <w:p w:rsidR="000C08B8" w:rsidRDefault="00501E21" w:rsidP="00682935">
      <w:pPr>
        <w:pStyle w:val="PlainText"/>
        <w:ind w:left="720"/>
        <w:rPr>
          <w:rFonts w:asciiTheme="minorHAnsi" w:hAnsiTheme="minorHAnsi" w:cstheme="minorHAnsi"/>
        </w:rPr>
      </w:pPr>
      <w:bookmarkStart w:id="1" w:name="_Hlk176765301"/>
      <w:bookmarkEnd w:id="0"/>
      <w:r>
        <w:rPr>
          <w:rFonts w:asciiTheme="minorHAnsi" w:hAnsiTheme="minorHAnsi" w:cstheme="minorHAnsi"/>
        </w:rPr>
        <w:t>3</w:t>
      </w:r>
      <w:r w:rsidR="000C08B8">
        <w:rPr>
          <w:rFonts w:asciiTheme="minorHAnsi" w:hAnsiTheme="minorHAnsi" w:cstheme="minorHAnsi"/>
        </w:rPr>
        <w:t>.02</w:t>
      </w:r>
      <w:r w:rsidR="000C08B8">
        <w:rPr>
          <w:rFonts w:asciiTheme="minorHAnsi" w:hAnsiTheme="minorHAnsi" w:cstheme="minorHAnsi"/>
        </w:rPr>
        <w:tab/>
      </w:r>
      <w:r w:rsidR="00587ED7">
        <w:rPr>
          <w:rFonts w:asciiTheme="minorHAnsi" w:hAnsiTheme="minorHAnsi" w:cstheme="minorHAnsi"/>
        </w:rPr>
        <w:t>Hired: Quinn Earle, BHS Speech and Debate Coach</w:t>
      </w:r>
    </w:p>
    <w:p w:rsidR="00B56B03" w:rsidRDefault="00B56B03" w:rsidP="00682935">
      <w:pPr>
        <w:pStyle w:val="PlainText"/>
        <w:ind w:left="720"/>
        <w:rPr>
          <w:rFonts w:asciiTheme="minorHAnsi" w:hAnsiTheme="minorHAnsi" w:cstheme="minorHAnsi"/>
        </w:rPr>
      </w:pPr>
      <w:r w:rsidRPr="00B32FA7">
        <w:rPr>
          <w:rFonts w:asciiTheme="minorHAnsi" w:hAnsiTheme="minorHAnsi" w:cstheme="minorHAnsi"/>
        </w:rPr>
        <w:t>3.03</w:t>
      </w:r>
      <w:r w:rsidRPr="00B32FA7">
        <w:rPr>
          <w:rFonts w:asciiTheme="minorHAnsi" w:hAnsiTheme="minorHAnsi" w:cstheme="minorHAnsi"/>
        </w:rPr>
        <w:tab/>
        <w:t>Hired: Seth Watson, JV Girls Basketball Coach</w:t>
      </w:r>
    </w:p>
    <w:p w:rsidR="00597750" w:rsidRDefault="00597750" w:rsidP="00597750">
      <w:pPr>
        <w:pStyle w:val="PlainText"/>
        <w:rPr>
          <w:rFonts w:asciiTheme="minorHAnsi" w:hAnsiTheme="minorHAnsi" w:cstheme="minorHAnsi"/>
        </w:rPr>
      </w:pPr>
    </w:p>
    <w:p w:rsidR="008B7E7E" w:rsidRPr="008B7E7E" w:rsidRDefault="00597750" w:rsidP="008B7E7E">
      <w:pPr>
        <w:pStyle w:val="PlainText"/>
        <w:numPr>
          <w:ilvl w:val="0"/>
          <w:numId w:val="3"/>
        </w:numPr>
        <w:rPr>
          <w:rFonts w:asciiTheme="minorHAnsi" w:hAnsiTheme="minorHAnsi" w:cstheme="minorHAnsi"/>
          <w:b/>
          <w:i/>
        </w:rPr>
      </w:pPr>
      <w:r>
        <w:rPr>
          <w:rFonts w:asciiTheme="minorHAnsi" w:hAnsiTheme="minorHAnsi" w:cstheme="minorHAnsi"/>
          <w:b/>
          <w:i/>
        </w:rPr>
        <w:t>REPORTS/DISCUSSIONS</w:t>
      </w:r>
    </w:p>
    <w:p w:rsidR="003273EC" w:rsidRDefault="003273EC" w:rsidP="00C509D1">
      <w:pPr>
        <w:pStyle w:val="PlainText"/>
        <w:ind w:left="360"/>
        <w:rPr>
          <w:rFonts w:asciiTheme="minorHAnsi" w:hAnsiTheme="minorHAnsi" w:cstheme="minorHAnsi"/>
        </w:rPr>
      </w:pPr>
      <w:r>
        <w:rPr>
          <w:rFonts w:asciiTheme="minorHAnsi" w:hAnsiTheme="minorHAnsi" w:cstheme="minorHAnsi"/>
        </w:rPr>
        <w:tab/>
      </w:r>
      <w:r w:rsidR="00501E21">
        <w:rPr>
          <w:rFonts w:asciiTheme="minorHAnsi" w:hAnsiTheme="minorHAnsi" w:cstheme="minorHAnsi"/>
        </w:rPr>
        <w:t>4</w:t>
      </w:r>
      <w:r>
        <w:rPr>
          <w:rFonts w:asciiTheme="minorHAnsi" w:hAnsiTheme="minorHAnsi" w:cstheme="minorHAnsi"/>
        </w:rPr>
        <w:t>.0</w:t>
      </w:r>
      <w:r w:rsidR="00C509D1">
        <w:rPr>
          <w:rFonts w:asciiTheme="minorHAnsi" w:hAnsiTheme="minorHAnsi" w:cstheme="minorHAnsi"/>
        </w:rPr>
        <w:t>1</w:t>
      </w:r>
      <w:r>
        <w:rPr>
          <w:rFonts w:asciiTheme="minorHAnsi" w:hAnsiTheme="minorHAnsi" w:cstheme="minorHAnsi"/>
        </w:rPr>
        <w:tab/>
      </w:r>
      <w:r w:rsidR="00587ED7">
        <w:rPr>
          <w:rFonts w:asciiTheme="minorHAnsi" w:hAnsiTheme="minorHAnsi" w:cstheme="minorHAnsi"/>
        </w:rPr>
        <w:t>Steve Sugg</w:t>
      </w:r>
      <w:r>
        <w:rPr>
          <w:rFonts w:asciiTheme="minorHAnsi" w:hAnsiTheme="minorHAnsi" w:cstheme="minorHAnsi"/>
        </w:rPr>
        <w:t>, Superintendent</w:t>
      </w:r>
    </w:p>
    <w:p w:rsidR="004F646B" w:rsidRDefault="003273EC" w:rsidP="003273EC">
      <w:pPr>
        <w:pStyle w:val="PlainText"/>
        <w:ind w:left="360"/>
        <w:rPr>
          <w:rFonts w:asciiTheme="minorHAnsi" w:hAnsiTheme="minorHAnsi" w:cstheme="minorHAnsi"/>
        </w:rPr>
      </w:pPr>
      <w:r>
        <w:rPr>
          <w:rFonts w:asciiTheme="minorHAnsi" w:hAnsiTheme="minorHAnsi" w:cstheme="minorHAnsi"/>
        </w:rPr>
        <w:tab/>
      </w:r>
      <w:r w:rsidR="00501E21">
        <w:rPr>
          <w:rFonts w:asciiTheme="minorHAnsi" w:hAnsiTheme="minorHAnsi" w:cstheme="minorHAnsi"/>
        </w:rPr>
        <w:t>4</w:t>
      </w:r>
      <w:r>
        <w:rPr>
          <w:rFonts w:asciiTheme="minorHAnsi" w:hAnsiTheme="minorHAnsi" w:cstheme="minorHAnsi"/>
        </w:rPr>
        <w:t>.0</w:t>
      </w:r>
      <w:r w:rsidR="00C509D1">
        <w:rPr>
          <w:rFonts w:asciiTheme="minorHAnsi" w:hAnsiTheme="minorHAnsi" w:cstheme="minorHAnsi"/>
        </w:rPr>
        <w:t>2</w:t>
      </w:r>
      <w:r>
        <w:rPr>
          <w:rFonts w:asciiTheme="minorHAnsi" w:hAnsiTheme="minorHAnsi" w:cstheme="minorHAnsi"/>
        </w:rPr>
        <w:tab/>
        <w:t>Amanda Steimonts, Business Manager</w:t>
      </w:r>
    </w:p>
    <w:p w:rsidR="001508E3" w:rsidRDefault="004F646B" w:rsidP="003273EC">
      <w:pPr>
        <w:pStyle w:val="PlainText"/>
        <w:ind w:left="360"/>
        <w:rPr>
          <w:rFonts w:asciiTheme="minorHAnsi" w:hAnsiTheme="minorHAnsi" w:cstheme="minorHAnsi"/>
        </w:rPr>
      </w:pPr>
      <w:r>
        <w:rPr>
          <w:rFonts w:asciiTheme="minorHAnsi" w:hAnsiTheme="minorHAnsi" w:cstheme="minorHAnsi"/>
        </w:rPr>
        <w:tab/>
      </w:r>
      <w:r w:rsidR="00501E21">
        <w:rPr>
          <w:rFonts w:asciiTheme="minorHAnsi" w:hAnsiTheme="minorHAnsi" w:cstheme="minorHAnsi"/>
        </w:rPr>
        <w:t>4</w:t>
      </w:r>
      <w:r>
        <w:rPr>
          <w:rFonts w:asciiTheme="minorHAnsi" w:hAnsiTheme="minorHAnsi" w:cstheme="minorHAnsi"/>
        </w:rPr>
        <w:t>.0</w:t>
      </w:r>
      <w:r w:rsidR="00C509D1">
        <w:rPr>
          <w:rFonts w:asciiTheme="minorHAnsi" w:hAnsiTheme="minorHAnsi" w:cstheme="minorHAnsi"/>
        </w:rPr>
        <w:t>3</w:t>
      </w:r>
      <w:r>
        <w:rPr>
          <w:rFonts w:asciiTheme="minorHAnsi" w:hAnsiTheme="minorHAnsi" w:cstheme="minorHAnsi"/>
        </w:rPr>
        <w:tab/>
        <w:t>Brent Robertson, Director of Operations/Bond Project Manager</w:t>
      </w:r>
      <w:r w:rsidR="001508E3">
        <w:rPr>
          <w:rFonts w:asciiTheme="minorHAnsi" w:hAnsiTheme="minorHAnsi" w:cstheme="minorHAnsi"/>
        </w:rPr>
        <w:tab/>
      </w:r>
    </w:p>
    <w:bookmarkEnd w:id="1"/>
    <w:p w:rsidR="0017528D" w:rsidRDefault="009B6325" w:rsidP="00E82D99">
      <w:pPr>
        <w:pStyle w:val="PlainText"/>
        <w:rPr>
          <w:rFonts w:asciiTheme="minorHAnsi" w:hAnsiTheme="minorHAnsi" w:cstheme="minorHAnsi"/>
        </w:rPr>
      </w:pPr>
      <w:r>
        <w:rPr>
          <w:rFonts w:asciiTheme="minorHAnsi" w:hAnsiTheme="minorHAnsi" w:cstheme="minorHAnsi"/>
        </w:rPr>
        <w:tab/>
        <w:t>4.0</w:t>
      </w:r>
      <w:r w:rsidR="00C509D1">
        <w:rPr>
          <w:rFonts w:asciiTheme="minorHAnsi" w:hAnsiTheme="minorHAnsi" w:cstheme="minorHAnsi"/>
        </w:rPr>
        <w:t>4</w:t>
      </w:r>
      <w:r>
        <w:rPr>
          <w:rFonts w:asciiTheme="minorHAnsi" w:hAnsiTheme="minorHAnsi" w:cstheme="minorHAnsi"/>
        </w:rPr>
        <w:tab/>
        <w:t>SIA Annual Report</w:t>
      </w:r>
    </w:p>
    <w:p w:rsidR="00C509D1" w:rsidRPr="00E37DC8" w:rsidRDefault="00C509D1" w:rsidP="00E82D99">
      <w:pPr>
        <w:pStyle w:val="PlainText"/>
        <w:rPr>
          <w:rFonts w:asciiTheme="minorHAnsi" w:hAnsiTheme="minorHAnsi" w:cstheme="minorHAnsi"/>
        </w:rPr>
      </w:pPr>
    </w:p>
    <w:p w:rsidR="002721C3" w:rsidRPr="00E37DC8" w:rsidRDefault="00C01729" w:rsidP="00CD01F1">
      <w:pPr>
        <w:pStyle w:val="PlainText"/>
        <w:rPr>
          <w:rFonts w:asciiTheme="minorHAnsi" w:hAnsiTheme="minorHAnsi" w:cstheme="minorHAnsi"/>
          <w:b/>
          <w:i/>
        </w:rPr>
      </w:pPr>
      <w:r>
        <w:rPr>
          <w:rFonts w:asciiTheme="minorHAnsi" w:hAnsiTheme="minorHAnsi" w:cstheme="minorHAnsi"/>
          <w:b/>
          <w:i/>
        </w:rPr>
        <w:t>5</w:t>
      </w:r>
      <w:r w:rsidRPr="00E37DC8">
        <w:rPr>
          <w:rFonts w:asciiTheme="minorHAnsi" w:hAnsiTheme="minorHAnsi" w:cstheme="minorHAnsi"/>
          <w:b/>
          <w:i/>
        </w:rPr>
        <w:t>.0</w:t>
      </w:r>
      <w:r>
        <w:rPr>
          <w:rFonts w:asciiTheme="minorHAnsi" w:hAnsiTheme="minorHAnsi" w:cstheme="minorHAnsi"/>
          <w:b/>
          <w:i/>
        </w:rPr>
        <w:t xml:space="preserve"> </w:t>
      </w:r>
      <w:r w:rsidRPr="00E37DC8">
        <w:rPr>
          <w:rFonts w:asciiTheme="minorHAnsi" w:hAnsiTheme="minorHAnsi" w:cstheme="minorHAnsi"/>
          <w:b/>
          <w:i/>
        </w:rPr>
        <w:t>ACTION</w:t>
      </w:r>
      <w:r w:rsidR="00EE314B">
        <w:rPr>
          <w:rFonts w:asciiTheme="minorHAnsi" w:hAnsiTheme="minorHAnsi" w:cstheme="minorHAnsi"/>
          <w:b/>
          <w:i/>
        </w:rPr>
        <w:t xml:space="preserve"> ITEMS</w:t>
      </w:r>
    </w:p>
    <w:p w:rsidR="00F96C8B" w:rsidRDefault="00501E21" w:rsidP="00BC363E">
      <w:pPr>
        <w:pStyle w:val="PlainText"/>
        <w:ind w:firstLine="720"/>
        <w:rPr>
          <w:rFonts w:asciiTheme="minorHAnsi" w:hAnsiTheme="minorHAnsi" w:cstheme="minorHAnsi"/>
        </w:rPr>
      </w:pPr>
      <w:r>
        <w:rPr>
          <w:rFonts w:asciiTheme="minorHAnsi" w:hAnsiTheme="minorHAnsi" w:cstheme="minorHAnsi"/>
        </w:rPr>
        <w:t>5</w:t>
      </w:r>
      <w:r w:rsidR="009C0B87" w:rsidRPr="00E37DC8">
        <w:rPr>
          <w:rFonts w:asciiTheme="minorHAnsi" w:hAnsiTheme="minorHAnsi" w:cstheme="minorHAnsi"/>
        </w:rPr>
        <w:t>.01</w:t>
      </w:r>
      <w:r w:rsidR="009C0B87" w:rsidRPr="00E37DC8">
        <w:rPr>
          <w:rFonts w:asciiTheme="minorHAnsi" w:hAnsiTheme="minorHAnsi" w:cstheme="minorHAnsi"/>
        </w:rPr>
        <w:tab/>
      </w:r>
      <w:r w:rsidR="00EE314B">
        <w:rPr>
          <w:rFonts w:asciiTheme="minorHAnsi" w:hAnsiTheme="minorHAnsi" w:cstheme="minorHAnsi"/>
        </w:rPr>
        <w:t>Bills in the amount of $</w:t>
      </w:r>
      <w:r w:rsidR="00BA2CD9">
        <w:rPr>
          <w:rFonts w:asciiTheme="minorHAnsi" w:hAnsiTheme="minorHAnsi" w:cstheme="minorHAnsi"/>
        </w:rPr>
        <w:t>709,257.53</w:t>
      </w:r>
    </w:p>
    <w:p w:rsidR="00772DB2" w:rsidRDefault="00501E21" w:rsidP="00C84235">
      <w:pPr>
        <w:pStyle w:val="PlainText"/>
        <w:ind w:left="1440" w:hanging="720"/>
        <w:rPr>
          <w:rFonts w:asciiTheme="minorHAnsi" w:hAnsiTheme="minorHAnsi" w:cstheme="minorHAnsi"/>
        </w:rPr>
      </w:pPr>
      <w:bookmarkStart w:id="2" w:name="_Hlk195522470"/>
      <w:r>
        <w:rPr>
          <w:rFonts w:asciiTheme="minorHAnsi" w:hAnsiTheme="minorHAnsi" w:cstheme="minorHAnsi"/>
        </w:rPr>
        <w:t>5</w:t>
      </w:r>
      <w:r w:rsidR="0053474D">
        <w:rPr>
          <w:rFonts w:asciiTheme="minorHAnsi" w:hAnsiTheme="minorHAnsi" w:cstheme="minorHAnsi"/>
        </w:rPr>
        <w:t>.02</w:t>
      </w:r>
      <w:r w:rsidR="0053474D">
        <w:rPr>
          <w:rFonts w:asciiTheme="minorHAnsi" w:hAnsiTheme="minorHAnsi" w:cstheme="minorHAnsi"/>
        </w:rPr>
        <w:tab/>
      </w:r>
      <w:r w:rsidR="000C08B8">
        <w:rPr>
          <w:rFonts w:asciiTheme="minorHAnsi" w:hAnsiTheme="minorHAnsi" w:cstheme="minorHAnsi"/>
        </w:rPr>
        <w:t>Resolution 1:  Annual Organizational Resolution</w:t>
      </w:r>
      <w:r w:rsidR="000D6EAF">
        <w:rPr>
          <w:rFonts w:asciiTheme="minorHAnsi" w:hAnsiTheme="minorHAnsi" w:cstheme="minorHAnsi"/>
        </w:rPr>
        <w:t xml:space="preserve"> </w:t>
      </w:r>
    </w:p>
    <w:p w:rsidR="0016484E" w:rsidRDefault="00501E21" w:rsidP="003811A9">
      <w:pPr>
        <w:pStyle w:val="PlainText"/>
        <w:ind w:left="1440" w:hanging="720"/>
        <w:rPr>
          <w:rFonts w:asciiTheme="minorHAnsi" w:hAnsiTheme="minorHAnsi" w:cstheme="minorHAnsi"/>
        </w:rPr>
      </w:pPr>
      <w:bookmarkStart w:id="3" w:name="_Hlk195522653"/>
      <w:bookmarkEnd w:id="2"/>
      <w:r>
        <w:rPr>
          <w:rFonts w:asciiTheme="minorHAnsi" w:hAnsiTheme="minorHAnsi" w:cstheme="minorHAnsi"/>
        </w:rPr>
        <w:t>5</w:t>
      </w:r>
      <w:r w:rsidR="00705C79">
        <w:rPr>
          <w:rFonts w:asciiTheme="minorHAnsi" w:hAnsiTheme="minorHAnsi" w:cstheme="minorHAnsi"/>
        </w:rPr>
        <w:t>.0</w:t>
      </w:r>
      <w:r w:rsidR="00C84235">
        <w:rPr>
          <w:rFonts w:asciiTheme="minorHAnsi" w:hAnsiTheme="minorHAnsi" w:cstheme="minorHAnsi"/>
        </w:rPr>
        <w:t>3</w:t>
      </w:r>
      <w:r w:rsidR="00705C79">
        <w:rPr>
          <w:rFonts w:asciiTheme="minorHAnsi" w:hAnsiTheme="minorHAnsi" w:cstheme="minorHAnsi"/>
        </w:rPr>
        <w:tab/>
      </w:r>
      <w:bookmarkEnd w:id="3"/>
      <w:r w:rsidR="00597750">
        <w:rPr>
          <w:rFonts w:asciiTheme="minorHAnsi" w:hAnsiTheme="minorHAnsi" w:cstheme="minorHAnsi"/>
        </w:rPr>
        <w:t>Board Operating Protocol</w:t>
      </w:r>
    </w:p>
    <w:p w:rsidR="00597750" w:rsidRDefault="00C84235" w:rsidP="00C84235">
      <w:pPr>
        <w:pStyle w:val="PlainText"/>
        <w:numPr>
          <w:ilvl w:val="1"/>
          <w:numId w:val="18"/>
        </w:numPr>
        <w:rPr>
          <w:rFonts w:asciiTheme="minorHAnsi" w:hAnsiTheme="minorHAnsi" w:cstheme="minorHAnsi"/>
        </w:rPr>
      </w:pPr>
      <w:r>
        <w:rPr>
          <w:rFonts w:asciiTheme="minorHAnsi" w:hAnsiTheme="minorHAnsi" w:cstheme="minorHAnsi"/>
        </w:rPr>
        <w:t xml:space="preserve">        </w:t>
      </w:r>
      <w:r w:rsidR="00597750">
        <w:rPr>
          <w:rFonts w:asciiTheme="minorHAnsi" w:hAnsiTheme="minorHAnsi" w:cstheme="minorHAnsi"/>
        </w:rPr>
        <w:t>Board-Superintendent Operating Agreement</w:t>
      </w:r>
    </w:p>
    <w:p w:rsidR="003F59F2" w:rsidRDefault="00597750" w:rsidP="00C84235">
      <w:pPr>
        <w:pStyle w:val="PlainText"/>
        <w:numPr>
          <w:ilvl w:val="1"/>
          <w:numId w:val="18"/>
        </w:numPr>
        <w:ind w:left="0" w:firstLine="720"/>
        <w:rPr>
          <w:rFonts w:asciiTheme="minorHAnsi" w:hAnsiTheme="minorHAnsi" w:cstheme="minorHAnsi"/>
        </w:rPr>
      </w:pPr>
      <w:r>
        <w:rPr>
          <w:rFonts w:asciiTheme="minorHAnsi" w:hAnsiTheme="minorHAnsi" w:cstheme="minorHAnsi"/>
        </w:rPr>
        <w:t>School Board Code of Conduct</w:t>
      </w:r>
    </w:p>
    <w:p w:rsidR="003F59F2" w:rsidRDefault="00C84235" w:rsidP="00C84235">
      <w:pPr>
        <w:pStyle w:val="PlainText"/>
        <w:ind w:left="720"/>
        <w:rPr>
          <w:rFonts w:asciiTheme="minorHAnsi" w:hAnsiTheme="minorHAnsi" w:cstheme="minorHAnsi"/>
        </w:rPr>
      </w:pPr>
      <w:r>
        <w:rPr>
          <w:rFonts w:asciiTheme="minorHAnsi" w:hAnsiTheme="minorHAnsi" w:cstheme="minorHAnsi"/>
        </w:rPr>
        <w:t>5.06</w:t>
      </w:r>
      <w:r w:rsidR="00501E21">
        <w:rPr>
          <w:rFonts w:asciiTheme="minorHAnsi" w:hAnsiTheme="minorHAnsi" w:cstheme="minorHAnsi"/>
        </w:rPr>
        <w:t xml:space="preserve">        </w:t>
      </w:r>
      <w:r w:rsidR="00745A49">
        <w:rPr>
          <w:rFonts w:asciiTheme="minorHAnsi" w:hAnsiTheme="minorHAnsi" w:cstheme="minorHAnsi"/>
        </w:rPr>
        <w:t>Discuss Construction Excise Tax increase</w:t>
      </w:r>
    </w:p>
    <w:p w:rsidR="005D6F57" w:rsidRDefault="005D6F57" w:rsidP="00C84235">
      <w:pPr>
        <w:pStyle w:val="PlainText"/>
        <w:ind w:left="720"/>
        <w:rPr>
          <w:rFonts w:asciiTheme="minorHAnsi" w:hAnsiTheme="minorHAnsi" w:cstheme="minorHAnsi"/>
        </w:rPr>
      </w:pPr>
      <w:r w:rsidRPr="00B32FA7">
        <w:rPr>
          <w:rFonts w:asciiTheme="minorHAnsi" w:hAnsiTheme="minorHAnsi" w:cstheme="minorHAnsi"/>
        </w:rPr>
        <w:t xml:space="preserve">5.07 </w:t>
      </w:r>
      <w:r w:rsidRPr="00B32FA7">
        <w:rPr>
          <w:rFonts w:asciiTheme="minorHAnsi" w:hAnsiTheme="minorHAnsi" w:cstheme="minorHAnsi"/>
        </w:rPr>
        <w:tab/>
        <w:t>Approve Marlo Dance Studio brochure and Poster</w:t>
      </w:r>
    </w:p>
    <w:p w:rsidR="00501E21" w:rsidRDefault="00501E21" w:rsidP="00501E21">
      <w:pPr>
        <w:pStyle w:val="PlainText"/>
        <w:rPr>
          <w:rFonts w:asciiTheme="minorHAnsi" w:hAnsiTheme="minorHAnsi" w:cstheme="minorHAnsi"/>
          <w:b/>
          <w:i/>
        </w:rPr>
      </w:pPr>
    </w:p>
    <w:p w:rsidR="00501E21" w:rsidRDefault="00C01729" w:rsidP="00501E21">
      <w:pPr>
        <w:pStyle w:val="PlainText"/>
        <w:rPr>
          <w:rFonts w:asciiTheme="minorHAnsi" w:hAnsiTheme="minorHAnsi" w:cstheme="minorHAnsi"/>
          <w:b/>
          <w:i/>
        </w:rPr>
      </w:pPr>
      <w:r>
        <w:rPr>
          <w:rFonts w:asciiTheme="minorHAnsi" w:hAnsiTheme="minorHAnsi" w:cstheme="minorHAnsi"/>
          <w:b/>
          <w:i/>
        </w:rPr>
        <w:t>6.0 EXECUTIVE</w:t>
      </w:r>
      <w:r w:rsidR="00501E21">
        <w:rPr>
          <w:rFonts w:asciiTheme="minorHAnsi" w:hAnsiTheme="minorHAnsi" w:cstheme="minorHAnsi"/>
          <w:b/>
          <w:i/>
        </w:rPr>
        <w:t xml:space="preserve"> SESSION</w:t>
      </w:r>
    </w:p>
    <w:p w:rsidR="00960267" w:rsidRPr="00960267" w:rsidRDefault="00960267" w:rsidP="00960267">
      <w:pPr>
        <w:pStyle w:val="PlainText"/>
        <w:ind w:left="1440" w:hanging="720"/>
        <w:rPr>
          <w:rFonts w:asciiTheme="minorHAnsi" w:hAnsiTheme="minorHAnsi" w:cstheme="minorHAnsi"/>
          <w:i/>
        </w:rPr>
      </w:pPr>
      <w:r w:rsidRPr="00960267">
        <w:rPr>
          <w:rFonts w:asciiTheme="minorHAnsi" w:hAnsiTheme="minorHAnsi" w:cstheme="minorHAnsi"/>
          <w:i/>
        </w:rPr>
        <w:t>6.01</w:t>
      </w:r>
      <w:r w:rsidRPr="00960267">
        <w:rPr>
          <w:rFonts w:asciiTheme="minorHAnsi" w:hAnsiTheme="minorHAnsi" w:cstheme="minorHAnsi"/>
          <w:i/>
        </w:rPr>
        <w:tab/>
      </w:r>
      <w:r w:rsidR="003E336B">
        <w:rPr>
          <w:rFonts w:asciiTheme="minorHAnsi" w:hAnsiTheme="minorHAnsi" w:cstheme="minorHAnsi"/>
          <w:i/>
        </w:rPr>
        <w:t>To consult with your attorney regarding your legal rights and duties in regard to current litigation or litigation that is more likely than not to be filed. ORS 192.660(2)(h).</w:t>
      </w:r>
    </w:p>
    <w:p w:rsidR="00960267" w:rsidRDefault="00960267" w:rsidP="00501E21">
      <w:pPr>
        <w:pStyle w:val="PlainText"/>
        <w:rPr>
          <w:rFonts w:asciiTheme="minorHAnsi" w:hAnsiTheme="minorHAnsi" w:cstheme="minorHAnsi"/>
          <w:b/>
          <w:i/>
        </w:rPr>
      </w:pPr>
    </w:p>
    <w:p w:rsidR="00960267" w:rsidRDefault="00960267" w:rsidP="00501E21">
      <w:pPr>
        <w:pStyle w:val="PlainText"/>
        <w:rPr>
          <w:rFonts w:asciiTheme="minorHAnsi" w:hAnsiTheme="minorHAnsi" w:cstheme="minorHAnsi"/>
          <w:b/>
          <w:i/>
        </w:rPr>
      </w:pPr>
      <w:r>
        <w:rPr>
          <w:rFonts w:asciiTheme="minorHAnsi" w:hAnsiTheme="minorHAnsi" w:cstheme="minorHAnsi"/>
          <w:b/>
          <w:i/>
        </w:rPr>
        <w:t>7.0 PUBLIC INPUT FOR ITEMS NOT ON THE AGENDA</w:t>
      </w:r>
    </w:p>
    <w:p w:rsidR="00960267" w:rsidRPr="00960267" w:rsidRDefault="00960267" w:rsidP="00501E21">
      <w:pPr>
        <w:pStyle w:val="PlainText"/>
        <w:rPr>
          <w:rFonts w:asciiTheme="minorHAnsi" w:hAnsiTheme="minorHAnsi" w:cstheme="minorHAnsi"/>
          <w:b/>
          <w:i/>
        </w:rPr>
      </w:pPr>
      <w:r>
        <w:rPr>
          <w:rFonts w:asciiTheme="minorHAnsi" w:hAnsiTheme="minorHAnsi" w:cstheme="minorHAnsi"/>
          <w:b/>
          <w:i/>
        </w:rPr>
        <w:t>8.0 ADJOURN</w:t>
      </w:r>
    </w:p>
    <w:p w:rsidR="00960267" w:rsidRDefault="00960267" w:rsidP="00501E21">
      <w:pPr>
        <w:pStyle w:val="PlainText"/>
        <w:rPr>
          <w:rFonts w:asciiTheme="minorHAnsi" w:hAnsiTheme="minorHAnsi" w:cstheme="minorHAnsi"/>
          <w:b/>
          <w:i/>
        </w:rPr>
      </w:pPr>
    </w:p>
    <w:p w:rsidR="002A2F5A" w:rsidRDefault="00501E21" w:rsidP="00501E21">
      <w:pPr>
        <w:pStyle w:val="PlainText"/>
        <w:ind w:left="1440" w:hanging="720"/>
        <w:rPr>
          <w:rFonts w:asciiTheme="minorHAnsi" w:hAnsiTheme="minorHAnsi" w:cstheme="minorHAnsi"/>
        </w:rPr>
      </w:pPr>
      <w:r>
        <w:rPr>
          <w:rFonts w:asciiTheme="minorHAnsi" w:hAnsiTheme="minorHAnsi" w:cstheme="minorHAnsi"/>
        </w:rPr>
        <w:tab/>
      </w:r>
    </w:p>
    <w:p w:rsidR="00960267" w:rsidRDefault="00960267" w:rsidP="00501E21">
      <w:pPr>
        <w:pStyle w:val="PlainText"/>
        <w:ind w:left="1440" w:hanging="720"/>
        <w:rPr>
          <w:rFonts w:asciiTheme="minorHAnsi" w:hAnsiTheme="minorHAnsi" w:cstheme="minorHAnsi"/>
        </w:rPr>
      </w:pPr>
    </w:p>
    <w:p w:rsidR="00960267" w:rsidRDefault="00960267" w:rsidP="00501E21">
      <w:pPr>
        <w:pStyle w:val="PlainText"/>
        <w:ind w:left="1440" w:hanging="720"/>
        <w:rPr>
          <w:rFonts w:asciiTheme="minorHAnsi" w:hAnsiTheme="minorHAnsi" w:cstheme="minorHAnsi"/>
        </w:rPr>
      </w:pPr>
    </w:p>
    <w:p w:rsidR="00D13B99" w:rsidRPr="00FA7598" w:rsidRDefault="00321694" w:rsidP="003F59F2">
      <w:pPr>
        <w:pStyle w:val="PlainText"/>
        <w:ind w:left="1440" w:hanging="720"/>
        <w:rPr>
          <w:rFonts w:asciiTheme="minorHAnsi" w:hAnsiTheme="minorHAnsi" w:cstheme="minorHAnsi"/>
        </w:rPr>
      </w:pPr>
      <w:r w:rsidRPr="00E37DC8">
        <w:rPr>
          <w:rFonts w:asciiTheme="minorHAnsi" w:hAnsiTheme="minorHAnsi" w:cstheme="minorHAnsi"/>
        </w:rPr>
        <w:tab/>
      </w:r>
    </w:p>
    <w:p w:rsidR="007E1FE1" w:rsidRPr="00E37DC8" w:rsidRDefault="00E37DC8" w:rsidP="008F3575">
      <w:pPr>
        <w:pStyle w:val="PlainText"/>
        <w:rPr>
          <w:rFonts w:asciiTheme="minorHAnsi" w:hAnsiTheme="minorHAnsi" w:cstheme="minorHAnsi"/>
        </w:rPr>
      </w:pPr>
      <w:r w:rsidRPr="00E37DC8">
        <w:rPr>
          <w:rFonts w:asciiTheme="minorHAnsi" w:hAnsiTheme="minorHAnsi" w:cstheme="minorHAnsi"/>
        </w:rPr>
        <w:t xml:space="preserve"> </w:t>
      </w:r>
    </w:p>
    <w:p w:rsidR="00BB760F" w:rsidRPr="00E82D99" w:rsidRDefault="00BB760F" w:rsidP="00E82D99">
      <w:pPr>
        <w:pStyle w:val="PlainText"/>
        <w:ind w:left="720" w:hanging="720"/>
        <w:rPr>
          <w:rFonts w:asciiTheme="minorHAnsi" w:hAnsiTheme="minorHAnsi" w:cstheme="minorHAnsi"/>
        </w:rPr>
      </w:pPr>
    </w:p>
    <w:sectPr w:rsidR="00BB760F" w:rsidRPr="00E82D99" w:rsidSect="00BE7A0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1F99" w:rsidRDefault="00D21F99" w:rsidP="00B30C62">
      <w:r>
        <w:separator/>
      </w:r>
    </w:p>
  </w:endnote>
  <w:endnote w:type="continuationSeparator" w:id="0">
    <w:p w:rsidR="00D21F99" w:rsidRDefault="00D21F99" w:rsidP="00B30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093" w:rsidRDefault="001A70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B39" w:rsidRPr="00D652A7" w:rsidRDefault="00CD5B39" w:rsidP="00CD5B39">
    <w:pPr>
      <w:pStyle w:val="Header"/>
      <w:rPr>
        <w:sz w:val="18"/>
        <w:szCs w:val="18"/>
      </w:rPr>
    </w:pPr>
  </w:p>
  <w:p w:rsidR="00CD5B39" w:rsidRPr="00B5119F" w:rsidRDefault="00B5119F" w:rsidP="00CD5B39">
    <w:pPr>
      <w:pStyle w:val="PlainText"/>
      <w:rPr>
        <w:rFonts w:asciiTheme="minorHAnsi" w:hAnsiTheme="minorHAnsi" w:cstheme="minorHAnsi"/>
        <w:b/>
        <w:i/>
        <w:sz w:val="18"/>
        <w:szCs w:val="18"/>
      </w:rPr>
    </w:pPr>
    <w:r w:rsidRPr="00B5119F">
      <w:rPr>
        <w:rFonts w:asciiTheme="minorHAnsi" w:hAnsiTheme="minorHAnsi" w:cstheme="minorHAnsi"/>
        <w:b/>
        <w:i/>
        <w:sz w:val="18"/>
        <w:szCs w:val="18"/>
      </w:rPr>
      <w:t>M</w:t>
    </w:r>
    <w:r w:rsidR="004142DA" w:rsidRPr="00B5119F">
      <w:rPr>
        <w:rFonts w:asciiTheme="minorHAnsi" w:hAnsiTheme="minorHAnsi" w:cstheme="minorHAnsi"/>
        <w:b/>
        <w:i/>
        <w:iCs/>
        <w:sz w:val="18"/>
        <w:szCs w:val="18"/>
      </w:rPr>
      <w:t>embers of the public may submit written comments or materials to the Board at any time at the district office, by mail or by email to the Board secretary.  Materials or comments submitted at least five working days in advance of a Board meeting will be provided to the Board before the Board meeting, but will not be read at the Board meeting.  Written materials or comments may not warrant action by the Board.</w:t>
    </w:r>
    <w:r w:rsidR="00A223E8" w:rsidRPr="00B5119F">
      <w:rPr>
        <w:rFonts w:asciiTheme="minorHAnsi" w:hAnsiTheme="minorHAnsi" w:cstheme="minorHAnsi"/>
        <w:b/>
        <w:i/>
        <w:iCs/>
        <w:sz w:val="18"/>
        <w:szCs w:val="18"/>
      </w:rPr>
      <w:t xml:space="preserve"> (Policy BDDH)</w:t>
    </w:r>
    <w:r w:rsidR="004142DA" w:rsidRPr="00B5119F">
      <w:rPr>
        <w:b/>
        <w:i/>
        <w:iCs/>
        <w:sz w:val="18"/>
        <w:szCs w:val="18"/>
      </w:rPr>
      <w:t xml:space="preserve"> </w:t>
    </w:r>
    <w:r w:rsidR="00CD5B39" w:rsidRPr="00B5119F">
      <w:rPr>
        <w:rFonts w:asciiTheme="minorHAnsi" w:hAnsiTheme="minorHAnsi" w:cstheme="minorHAnsi"/>
        <w:b/>
        <w:i/>
        <w:sz w:val="18"/>
        <w:szCs w:val="18"/>
      </w:rPr>
      <w:t xml:space="preserve">Please email comments to </w:t>
    </w:r>
    <w:hyperlink r:id="rId1" w:history="1">
      <w:r w:rsidR="00C65E60" w:rsidRPr="004E2E81">
        <w:rPr>
          <w:rStyle w:val="Hyperlink"/>
          <w:rFonts w:asciiTheme="minorHAnsi" w:hAnsiTheme="minorHAnsi" w:cstheme="minorHAnsi"/>
          <w:b/>
          <w:i/>
          <w:sz w:val="18"/>
          <w:szCs w:val="18"/>
        </w:rPr>
        <w:t>croberts@bandon.k12.or.us</w:t>
      </w:r>
    </w:hyperlink>
    <w:r w:rsidR="001B7D2C" w:rsidRPr="00B5119F">
      <w:rPr>
        <w:rFonts w:asciiTheme="minorHAnsi" w:hAnsiTheme="minorHAnsi" w:cstheme="minorHAnsi"/>
        <w:b/>
        <w:i/>
        <w:sz w:val="18"/>
        <w:szCs w:val="18"/>
      </w:rPr>
      <w:t xml:space="preserve">. </w:t>
    </w:r>
    <w:r w:rsidR="004E4E4D">
      <w:rPr>
        <w:rFonts w:asciiTheme="minorHAnsi" w:hAnsiTheme="minorHAnsi" w:cstheme="minorHAnsi"/>
        <w:b/>
        <w:i/>
        <w:sz w:val="18"/>
        <w:szCs w:val="18"/>
      </w:rPr>
      <w:t xml:space="preserve">  </w:t>
    </w:r>
    <w:r w:rsidR="001B7D2C" w:rsidRPr="00B5119F">
      <w:rPr>
        <w:rFonts w:asciiTheme="minorHAnsi" w:hAnsiTheme="minorHAnsi" w:cstheme="minorHAnsi"/>
        <w:b/>
        <w:i/>
        <w:sz w:val="18"/>
        <w:szCs w:val="18"/>
      </w:rPr>
      <w:t xml:space="preserve">All </w:t>
    </w:r>
    <w:r w:rsidR="00A223E8" w:rsidRPr="00B5119F">
      <w:rPr>
        <w:rFonts w:asciiTheme="minorHAnsi" w:hAnsiTheme="minorHAnsi" w:cstheme="minorHAnsi"/>
        <w:b/>
        <w:i/>
        <w:sz w:val="18"/>
        <w:szCs w:val="18"/>
      </w:rPr>
      <w:t xml:space="preserve">materials or </w:t>
    </w:r>
    <w:r w:rsidR="001B7D2C" w:rsidRPr="00B5119F">
      <w:rPr>
        <w:rFonts w:asciiTheme="minorHAnsi" w:hAnsiTheme="minorHAnsi" w:cstheme="minorHAnsi"/>
        <w:b/>
        <w:i/>
        <w:sz w:val="18"/>
        <w:szCs w:val="18"/>
      </w:rPr>
      <w:t>c</w:t>
    </w:r>
    <w:r w:rsidR="00CD5B39" w:rsidRPr="00B5119F">
      <w:rPr>
        <w:rFonts w:asciiTheme="minorHAnsi" w:hAnsiTheme="minorHAnsi" w:cstheme="minorHAnsi"/>
        <w:b/>
        <w:i/>
        <w:sz w:val="18"/>
        <w:szCs w:val="18"/>
      </w:rPr>
      <w:t>omments submitted are subject to Public Records Requests.</w:t>
    </w:r>
  </w:p>
  <w:p w:rsidR="00B30C62" w:rsidRDefault="00B30C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093" w:rsidRDefault="001A70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1F99" w:rsidRDefault="00D21F99" w:rsidP="00B30C62">
      <w:r>
        <w:separator/>
      </w:r>
    </w:p>
  </w:footnote>
  <w:footnote w:type="continuationSeparator" w:id="0">
    <w:p w:rsidR="00D21F99" w:rsidRDefault="00D21F99" w:rsidP="00B30C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093" w:rsidRDefault="001A70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5224" w:rsidRPr="00A87249" w:rsidRDefault="00E85224" w:rsidP="00E85224">
    <w:pPr>
      <w:pStyle w:val="PlainText"/>
      <w:jc w:val="center"/>
      <w:rPr>
        <w:rFonts w:asciiTheme="minorHAnsi" w:hAnsiTheme="minorHAnsi" w:cstheme="minorHAnsi"/>
        <w:b/>
        <w:sz w:val="24"/>
        <w:szCs w:val="24"/>
      </w:rPr>
    </w:pPr>
    <w:r w:rsidRPr="00A87249">
      <w:rPr>
        <w:rFonts w:asciiTheme="minorHAnsi" w:hAnsiTheme="minorHAnsi" w:cstheme="minorHAnsi"/>
        <w:b/>
        <w:sz w:val="24"/>
        <w:szCs w:val="24"/>
      </w:rPr>
      <w:t>BANDON SCHOOL DISTRICT NO. 54</w:t>
    </w:r>
  </w:p>
  <w:p w:rsidR="00E85224" w:rsidRPr="00A87249" w:rsidRDefault="00FA20E0" w:rsidP="00E85224">
    <w:pPr>
      <w:pStyle w:val="PlainText"/>
      <w:jc w:val="center"/>
      <w:rPr>
        <w:rFonts w:asciiTheme="minorHAnsi" w:hAnsiTheme="minorHAnsi" w:cstheme="minorHAnsi"/>
        <w:b/>
        <w:sz w:val="24"/>
        <w:szCs w:val="24"/>
      </w:rPr>
    </w:pPr>
    <w:r>
      <w:rPr>
        <w:rFonts w:asciiTheme="minorHAnsi" w:hAnsiTheme="minorHAnsi" w:cstheme="minorHAnsi"/>
        <w:b/>
        <w:sz w:val="24"/>
        <w:szCs w:val="24"/>
      </w:rPr>
      <w:t>BUDGET HEARING/</w:t>
    </w:r>
    <w:r w:rsidR="00E85224" w:rsidRPr="00A87249">
      <w:rPr>
        <w:rFonts w:asciiTheme="minorHAnsi" w:hAnsiTheme="minorHAnsi" w:cstheme="minorHAnsi"/>
        <w:b/>
        <w:sz w:val="24"/>
        <w:szCs w:val="24"/>
      </w:rPr>
      <w:t>REGULAR MEETING OF BOARD OF DIRECTORS</w:t>
    </w:r>
  </w:p>
  <w:p w:rsidR="00E85224" w:rsidRDefault="001A7093" w:rsidP="00E85224">
    <w:pPr>
      <w:pStyle w:val="PlainText"/>
      <w:jc w:val="center"/>
      <w:rPr>
        <w:rFonts w:asciiTheme="minorHAnsi" w:hAnsiTheme="minorHAnsi" w:cstheme="minorHAnsi"/>
        <w:b/>
        <w:sz w:val="24"/>
        <w:szCs w:val="24"/>
      </w:rPr>
    </w:pPr>
    <w:bookmarkStart w:id="4" w:name="_GoBack"/>
    <w:bookmarkEnd w:id="4"/>
    <w:r>
      <w:rPr>
        <w:rFonts w:asciiTheme="minorHAnsi" w:hAnsiTheme="minorHAnsi" w:cstheme="minorHAnsi"/>
        <w:b/>
        <w:sz w:val="24"/>
        <w:szCs w:val="24"/>
      </w:rPr>
      <w:t>Tuesday, August</w:t>
    </w:r>
    <w:r w:rsidR="00585846">
      <w:rPr>
        <w:rFonts w:asciiTheme="minorHAnsi" w:hAnsiTheme="minorHAnsi" w:cstheme="minorHAnsi"/>
        <w:b/>
        <w:sz w:val="24"/>
        <w:szCs w:val="24"/>
      </w:rPr>
      <w:t xml:space="preserve"> </w:t>
    </w:r>
    <w:r w:rsidR="00587ED7">
      <w:rPr>
        <w:rFonts w:asciiTheme="minorHAnsi" w:hAnsiTheme="minorHAnsi" w:cstheme="minorHAnsi"/>
        <w:b/>
        <w:sz w:val="24"/>
        <w:szCs w:val="24"/>
      </w:rPr>
      <w:t>11, 2026</w:t>
    </w:r>
  </w:p>
  <w:p w:rsidR="00FB73CE" w:rsidRDefault="00587ED7" w:rsidP="00E85224">
    <w:pPr>
      <w:pStyle w:val="PlainText"/>
      <w:jc w:val="center"/>
      <w:rPr>
        <w:rFonts w:asciiTheme="minorHAnsi" w:hAnsiTheme="minorHAnsi" w:cstheme="minorHAnsi"/>
        <w:b/>
        <w:sz w:val="24"/>
        <w:szCs w:val="24"/>
      </w:rPr>
    </w:pPr>
    <w:r>
      <w:rPr>
        <w:rFonts w:asciiTheme="minorHAnsi" w:hAnsiTheme="minorHAnsi" w:cstheme="minorHAnsi"/>
        <w:b/>
        <w:sz w:val="24"/>
        <w:szCs w:val="24"/>
      </w:rPr>
      <w:t>Ocean Crest Elementary School Gym</w:t>
    </w:r>
  </w:p>
  <w:p w:rsidR="00FB73CE" w:rsidRPr="00A87249" w:rsidRDefault="00587ED7" w:rsidP="00E85224">
    <w:pPr>
      <w:pStyle w:val="PlainText"/>
      <w:jc w:val="center"/>
      <w:rPr>
        <w:rFonts w:asciiTheme="minorHAnsi" w:hAnsiTheme="minorHAnsi" w:cstheme="minorHAnsi"/>
        <w:b/>
        <w:sz w:val="24"/>
        <w:szCs w:val="24"/>
      </w:rPr>
    </w:pPr>
    <w:r>
      <w:rPr>
        <w:rFonts w:asciiTheme="minorHAnsi" w:hAnsiTheme="minorHAnsi" w:cstheme="minorHAnsi"/>
        <w:b/>
        <w:sz w:val="24"/>
        <w:szCs w:val="24"/>
      </w:rPr>
      <w:t>1040 Allegheny Ave SW, Bandon</w:t>
    </w:r>
  </w:p>
  <w:p w:rsidR="00E85224" w:rsidRPr="00A87249" w:rsidRDefault="00585846" w:rsidP="00E85224">
    <w:pPr>
      <w:pStyle w:val="PlainText"/>
      <w:jc w:val="center"/>
      <w:rPr>
        <w:rFonts w:asciiTheme="minorHAnsi" w:hAnsiTheme="minorHAnsi" w:cstheme="minorHAnsi"/>
        <w:b/>
        <w:sz w:val="24"/>
        <w:szCs w:val="24"/>
      </w:rPr>
    </w:pPr>
    <w:r>
      <w:rPr>
        <w:rFonts w:asciiTheme="minorHAnsi" w:hAnsiTheme="minorHAnsi" w:cstheme="minorHAnsi"/>
        <w:b/>
        <w:sz w:val="24"/>
        <w:szCs w:val="24"/>
      </w:rPr>
      <w:t>5</w:t>
    </w:r>
    <w:r w:rsidR="006B61C2">
      <w:rPr>
        <w:rFonts w:asciiTheme="minorHAnsi" w:hAnsiTheme="minorHAnsi" w:cstheme="minorHAnsi"/>
        <w:b/>
        <w:sz w:val="24"/>
        <w:szCs w:val="24"/>
      </w:rPr>
      <w:t>:</w:t>
    </w:r>
    <w:r w:rsidR="00FA20E0">
      <w:rPr>
        <w:rFonts w:asciiTheme="minorHAnsi" w:hAnsiTheme="minorHAnsi" w:cstheme="minorHAnsi"/>
        <w:b/>
        <w:sz w:val="24"/>
        <w:szCs w:val="24"/>
      </w:rPr>
      <w:t>30</w:t>
    </w:r>
    <w:r w:rsidR="00E85224" w:rsidRPr="00A87249">
      <w:rPr>
        <w:rFonts w:asciiTheme="minorHAnsi" w:hAnsiTheme="minorHAnsi" w:cstheme="minorHAnsi"/>
        <w:b/>
        <w:sz w:val="24"/>
        <w:szCs w:val="24"/>
      </w:rPr>
      <w:t xml:space="preserve"> p.m.</w:t>
    </w:r>
  </w:p>
  <w:p w:rsidR="00D652A7" w:rsidRDefault="00D652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093" w:rsidRDefault="001A70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F47E6"/>
    <w:multiLevelType w:val="hybridMultilevel"/>
    <w:tmpl w:val="27B6FE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3F924DE"/>
    <w:multiLevelType w:val="multilevel"/>
    <w:tmpl w:val="08E0F2FA"/>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C8B59D5"/>
    <w:multiLevelType w:val="hybridMultilevel"/>
    <w:tmpl w:val="F218275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5AD377D"/>
    <w:multiLevelType w:val="hybridMultilevel"/>
    <w:tmpl w:val="FDC875D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1EBF4610"/>
    <w:multiLevelType w:val="multilevel"/>
    <w:tmpl w:val="5172E65E"/>
    <w:lvl w:ilvl="0">
      <w:start w:val="5"/>
      <w:numFmt w:val="decimal"/>
      <w:lvlText w:val="%1"/>
      <w:lvlJc w:val="left"/>
      <w:pPr>
        <w:ind w:left="360" w:hanging="360"/>
      </w:pPr>
      <w:rPr>
        <w:rFonts w:hint="default"/>
      </w:rPr>
    </w:lvl>
    <w:lvl w:ilvl="1">
      <w:start w:val="7"/>
      <w:numFmt w:val="decimalZero"/>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1F215DEB"/>
    <w:multiLevelType w:val="multilevel"/>
    <w:tmpl w:val="A5D4617A"/>
    <w:lvl w:ilvl="0">
      <w:start w:val="2"/>
      <w:numFmt w:val="decimal"/>
      <w:lvlText w:val="%1"/>
      <w:lvlJc w:val="left"/>
      <w:pPr>
        <w:ind w:left="420" w:hanging="420"/>
      </w:pPr>
      <w:rPr>
        <w:rFonts w:hint="default"/>
      </w:rPr>
    </w:lvl>
    <w:lvl w:ilvl="1">
      <w:start w:val="1"/>
      <w:numFmt w:val="decimalZero"/>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0651B0"/>
    <w:multiLevelType w:val="hybridMultilevel"/>
    <w:tmpl w:val="327074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06F54CF"/>
    <w:multiLevelType w:val="hybridMultilevel"/>
    <w:tmpl w:val="A8AE96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18F6F30"/>
    <w:multiLevelType w:val="hybridMultilevel"/>
    <w:tmpl w:val="1ECA7C3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3FF7D28"/>
    <w:multiLevelType w:val="multilevel"/>
    <w:tmpl w:val="967EF20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3FE2A67"/>
    <w:multiLevelType w:val="multilevel"/>
    <w:tmpl w:val="DC8C86D2"/>
    <w:lvl w:ilvl="0">
      <w:start w:val="5"/>
      <w:numFmt w:val="decimal"/>
      <w:lvlText w:val="%1"/>
      <w:lvlJc w:val="left"/>
      <w:pPr>
        <w:ind w:left="360" w:hanging="360"/>
      </w:pPr>
      <w:rPr>
        <w:rFonts w:hint="default"/>
      </w:rPr>
    </w:lvl>
    <w:lvl w:ilvl="1">
      <w:start w:val="5"/>
      <w:numFmt w:val="decimalZero"/>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4CC32259"/>
    <w:multiLevelType w:val="multilevel"/>
    <w:tmpl w:val="BAE43F2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81E4187"/>
    <w:multiLevelType w:val="multilevel"/>
    <w:tmpl w:val="4D063F98"/>
    <w:lvl w:ilvl="0">
      <w:start w:val="5"/>
      <w:numFmt w:val="decimal"/>
      <w:lvlText w:val="%1"/>
      <w:lvlJc w:val="left"/>
      <w:pPr>
        <w:ind w:left="360" w:hanging="360"/>
      </w:pPr>
      <w:rPr>
        <w:rFonts w:hint="default"/>
      </w:rPr>
    </w:lvl>
    <w:lvl w:ilvl="1">
      <w:start w:val="4"/>
      <w:numFmt w:val="decimalZero"/>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5B0A453B"/>
    <w:multiLevelType w:val="hybridMultilevel"/>
    <w:tmpl w:val="731EA8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1873E8E"/>
    <w:multiLevelType w:val="hybridMultilevel"/>
    <w:tmpl w:val="0316A7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718844B1"/>
    <w:multiLevelType w:val="multilevel"/>
    <w:tmpl w:val="1E0ABA70"/>
    <w:lvl w:ilvl="0">
      <w:start w:val="2"/>
      <w:numFmt w:val="decimal"/>
      <w:lvlText w:val="%1"/>
      <w:lvlJc w:val="left"/>
      <w:pPr>
        <w:ind w:left="360" w:hanging="360"/>
      </w:pPr>
      <w:rPr>
        <w:rFonts w:hint="default"/>
      </w:rPr>
    </w:lvl>
    <w:lvl w:ilvl="1">
      <w:start w:val="3"/>
      <w:numFmt w:val="decimalZero"/>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736D5F5C"/>
    <w:multiLevelType w:val="hybridMultilevel"/>
    <w:tmpl w:val="1ECA7C3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7E363D3F"/>
    <w:multiLevelType w:val="hybridMultilevel"/>
    <w:tmpl w:val="A4F4913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6"/>
  </w:num>
  <w:num w:numId="2">
    <w:abstractNumId w:val="8"/>
  </w:num>
  <w:num w:numId="3">
    <w:abstractNumId w:val="9"/>
  </w:num>
  <w:num w:numId="4">
    <w:abstractNumId w:val="15"/>
  </w:num>
  <w:num w:numId="5">
    <w:abstractNumId w:val="1"/>
  </w:num>
  <w:num w:numId="6">
    <w:abstractNumId w:val="11"/>
  </w:num>
  <w:num w:numId="7">
    <w:abstractNumId w:val="6"/>
  </w:num>
  <w:num w:numId="8">
    <w:abstractNumId w:val="5"/>
  </w:num>
  <w:num w:numId="9">
    <w:abstractNumId w:val="17"/>
  </w:num>
  <w:num w:numId="10">
    <w:abstractNumId w:val="7"/>
  </w:num>
  <w:num w:numId="11">
    <w:abstractNumId w:val="0"/>
  </w:num>
  <w:num w:numId="12">
    <w:abstractNumId w:val="13"/>
  </w:num>
  <w:num w:numId="13">
    <w:abstractNumId w:val="14"/>
  </w:num>
  <w:num w:numId="14">
    <w:abstractNumId w:val="3"/>
  </w:num>
  <w:num w:numId="15">
    <w:abstractNumId w:val="2"/>
  </w:num>
  <w:num w:numId="16">
    <w:abstractNumId w:val="4"/>
  </w:num>
  <w:num w:numId="17">
    <w:abstractNumId w:val="1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928"/>
    <w:rsid w:val="0000391D"/>
    <w:rsid w:val="00020529"/>
    <w:rsid w:val="00022577"/>
    <w:rsid w:val="0003003A"/>
    <w:rsid w:val="00036033"/>
    <w:rsid w:val="0003626B"/>
    <w:rsid w:val="00037078"/>
    <w:rsid w:val="000424F7"/>
    <w:rsid w:val="0004576B"/>
    <w:rsid w:val="00046C19"/>
    <w:rsid w:val="00054486"/>
    <w:rsid w:val="00060B8F"/>
    <w:rsid w:val="00062EAA"/>
    <w:rsid w:val="0006508B"/>
    <w:rsid w:val="00065C34"/>
    <w:rsid w:val="000727F9"/>
    <w:rsid w:val="0007594C"/>
    <w:rsid w:val="00077D8A"/>
    <w:rsid w:val="00081480"/>
    <w:rsid w:val="0008658B"/>
    <w:rsid w:val="00087F09"/>
    <w:rsid w:val="00091E5D"/>
    <w:rsid w:val="000A2750"/>
    <w:rsid w:val="000A31A8"/>
    <w:rsid w:val="000A6413"/>
    <w:rsid w:val="000B12E9"/>
    <w:rsid w:val="000B1894"/>
    <w:rsid w:val="000B1C9A"/>
    <w:rsid w:val="000B600B"/>
    <w:rsid w:val="000B7EFA"/>
    <w:rsid w:val="000C08B8"/>
    <w:rsid w:val="000C0D9C"/>
    <w:rsid w:val="000C2DE2"/>
    <w:rsid w:val="000C4364"/>
    <w:rsid w:val="000C50CA"/>
    <w:rsid w:val="000C6237"/>
    <w:rsid w:val="000D561D"/>
    <w:rsid w:val="000D6EAF"/>
    <w:rsid w:val="000E1B95"/>
    <w:rsid w:val="000E2F99"/>
    <w:rsid w:val="000E7EF0"/>
    <w:rsid w:val="000F1D84"/>
    <w:rsid w:val="000F2163"/>
    <w:rsid w:val="000F6845"/>
    <w:rsid w:val="00107811"/>
    <w:rsid w:val="00114563"/>
    <w:rsid w:val="00115EAC"/>
    <w:rsid w:val="0013012C"/>
    <w:rsid w:val="001306B9"/>
    <w:rsid w:val="00130A3E"/>
    <w:rsid w:val="001327E6"/>
    <w:rsid w:val="00134E3D"/>
    <w:rsid w:val="001354C2"/>
    <w:rsid w:val="00136AF7"/>
    <w:rsid w:val="001373DF"/>
    <w:rsid w:val="001466FE"/>
    <w:rsid w:val="001508E3"/>
    <w:rsid w:val="00151989"/>
    <w:rsid w:val="001526AE"/>
    <w:rsid w:val="001530F4"/>
    <w:rsid w:val="0015700A"/>
    <w:rsid w:val="001573F0"/>
    <w:rsid w:val="001603CD"/>
    <w:rsid w:val="00162F3A"/>
    <w:rsid w:val="0016484E"/>
    <w:rsid w:val="00165D05"/>
    <w:rsid w:val="001675F6"/>
    <w:rsid w:val="001712DA"/>
    <w:rsid w:val="0017277D"/>
    <w:rsid w:val="0017528D"/>
    <w:rsid w:val="00175A59"/>
    <w:rsid w:val="00176A6E"/>
    <w:rsid w:val="00176EAB"/>
    <w:rsid w:val="00182510"/>
    <w:rsid w:val="001825A5"/>
    <w:rsid w:val="0018329A"/>
    <w:rsid w:val="00184522"/>
    <w:rsid w:val="00187F32"/>
    <w:rsid w:val="001907FF"/>
    <w:rsid w:val="00192A34"/>
    <w:rsid w:val="00194289"/>
    <w:rsid w:val="00195152"/>
    <w:rsid w:val="0019632B"/>
    <w:rsid w:val="00196736"/>
    <w:rsid w:val="00197F7E"/>
    <w:rsid w:val="001A3DD0"/>
    <w:rsid w:val="001A65DB"/>
    <w:rsid w:val="001A7093"/>
    <w:rsid w:val="001B7D2C"/>
    <w:rsid w:val="001C226C"/>
    <w:rsid w:val="001C2C82"/>
    <w:rsid w:val="001C5067"/>
    <w:rsid w:val="001C5374"/>
    <w:rsid w:val="001C6ECE"/>
    <w:rsid w:val="001D1714"/>
    <w:rsid w:val="001D692C"/>
    <w:rsid w:val="001E7CB1"/>
    <w:rsid w:val="001F1EA1"/>
    <w:rsid w:val="001F58DE"/>
    <w:rsid w:val="001F6932"/>
    <w:rsid w:val="00202282"/>
    <w:rsid w:val="00210C74"/>
    <w:rsid w:val="00225329"/>
    <w:rsid w:val="00230C7F"/>
    <w:rsid w:val="00241BD5"/>
    <w:rsid w:val="00241FA4"/>
    <w:rsid w:val="002453E4"/>
    <w:rsid w:val="002462F1"/>
    <w:rsid w:val="002510DB"/>
    <w:rsid w:val="00251161"/>
    <w:rsid w:val="00256EA7"/>
    <w:rsid w:val="0025785B"/>
    <w:rsid w:val="00260C4F"/>
    <w:rsid w:val="0026130F"/>
    <w:rsid w:val="00267D47"/>
    <w:rsid w:val="002721C3"/>
    <w:rsid w:val="00272510"/>
    <w:rsid w:val="00273F07"/>
    <w:rsid w:val="00276326"/>
    <w:rsid w:val="00276577"/>
    <w:rsid w:val="002820BC"/>
    <w:rsid w:val="0028585E"/>
    <w:rsid w:val="00293222"/>
    <w:rsid w:val="002976D5"/>
    <w:rsid w:val="002A095A"/>
    <w:rsid w:val="002A2585"/>
    <w:rsid w:val="002A2F5A"/>
    <w:rsid w:val="002A5E6A"/>
    <w:rsid w:val="002B1571"/>
    <w:rsid w:val="002B2360"/>
    <w:rsid w:val="002B5810"/>
    <w:rsid w:val="002B7675"/>
    <w:rsid w:val="002C6172"/>
    <w:rsid w:val="002C76CD"/>
    <w:rsid w:val="002D1383"/>
    <w:rsid w:val="002D1E48"/>
    <w:rsid w:val="002E1B4B"/>
    <w:rsid w:val="002E5401"/>
    <w:rsid w:val="002E66E4"/>
    <w:rsid w:val="002F45EB"/>
    <w:rsid w:val="002F49D2"/>
    <w:rsid w:val="002F4D10"/>
    <w:rsid w:val="002F6F04"/>
    <w:rsid w:val="002F7A44"/>
    <w:rsid w:val="00310FF2"/>
    <w:rsid w:val="003124FE"/>
    <w:rsid w:val="00321694"/>
    <w:rsid w:val="003252AA"/>
    <w:rsid w:val="00326119"/>
    <w:rsid w:val="003273EC"/>
    <w:rsid w:val="0033026F"/>
    <w:rsid w:val="00331019"/>
    <w:rsid w:val="00332A5D"/>
    <w:rsid w:val="0033404B"/>
    <w:rsid w:val="00334C9B"/>
    <w:rsid w:val="0034197B"/>
    <w:rsid w:val="00346C5F"/>
    <w:rsid w:val="00350155"/>
    <w:rsid w:val="0035141F"/>
    <w:rsid w:val="00355EBA"/>
    <w:rsid w:val="00356133"/>
    <w:rsid w:val="00356359"/>
    <w:rsid w:val="003600B6"/>
    <w:rsid w:val="003618AD"/>
    <w:rsid w:val="00375500"/>
    <w:rsid w:val="00376979"/>
    <w:rsid w:val="00381098"/>
    <w:rsid w:val="003811A9"/>
    <w:rsid w:val="003821DF"/>
    <w:rsid w:val="003849DC"/>
    <w:rsid w:val="0038660B"/>
    <w:rsid w:val="003905A2"/>
    <w:rsid w:val="00390BE2"/>
    <w:rsid w:val="003A47FB"/>
    <w:rsid w:val="003A71A9"/>
    <w:rsid w:val="003B05F9"/>
    <w:rsid w:val="003C616E"/>
    <w:rsid w:val="003C6328"/>
    <w:rsid w:val="003C75F7"/>
    <w:rsid w:val="003D0A5A"/>
    <w:rsid w:val="003D3067"/>
    <w:rsid w:val="003D72BF"/>
    <w:rsid w:val="003D780A"/>
    <w:rsid w:val="003E0877"/>
    <w:rsid w:val="003E336B"/>
    <w:rsid w:val="003F59F2"/>
    <w:rsid w:val="003F5DF6"/>
    <w:rsid w:val="003F6756"/>
    <w:rsid w:val="003F6ADA"/>
    <w:rsid w:val="004142DA"/>
    <w:rsid w:val="00414DF7"/>
    <w:rsid w:val="00424D53"/>
    <w:rsid w:val="004259B9"/>
    <w:rsid w:val="00430790"/>
    <w:rsid w:val="004320F9"/>
    <w:rsid w:val="00434503"/>
    <w:rsid w:val="004372AA"/>
    <w:rsid w:val="004406E2"/>
    <w:rsid w:val="00441967"/>
    <w:rsid w:val="0044248B"/>
    <w:rsid w:val="004475E0"/>
    <w:rsid w:val="0046620D"/>
    <w:rsid w:val="004670DE"/>
    <w:rsid w:val="00472E2A"/>
    <w:rsid w:val="004737B1"/>
    <w:rsid w:val="004750B1"/>
    <w:rsid w:val="00477266"/>
    <w:rsid w:val="0048371E"/>
    <w:rsid w:val="00487FC7"/>
    <w:rsid w:val="00492744"/>
    <w:rsid w:val="004958C8"/>
    <w:rsid w:val="00497A89"/>
    <w:rsid w:val="004A0DC6"/>
    <w:rsid w:val="004A0E81"/>
    <w:rsid w:val="004A2A40"/>
    <w:rsid w:val="004A4D6A"/>
    <w:rsid w:val="004A540B"/>
    <w:rsid w:val="004A57C7"/>
    <w:rsid w:val="004B5678"/>
    <w:rsid w:val="004B706B"/>
    <w:rsid w:val="004C1EFE"/>
    <w:rsid w:val="004C3CAA"/>
    <w:rsid w:val="004C572D"/>
    <w:rsid w:val="004D40A3"/>
    <w:rsid w:val="004D7358"/>
    <w:rsid w:val="004E4E4D"/>
    <w:rsid w:val="004E59AF"/>
    <w:rsid w:val="004E7F8E"/>
    <w:rsid w:val="004F0B42"/>
    <w:rsid w:val="004F27E3"/>
    <w:rsid w:val="004F51E3"/>
    <w:rsid w:val="004F646B"/>
    <w:rsid w:val="004F65A3"/>
    <w:rsid w:val="004F66B2"/>
    <w:rsid w:val="004F7D88"/>
    <w:rsid w:val="00501DDA"/>
    <w:rsid w:val="00501E21"/>
    <w:rsid w:val="0050417B"/>
    <w:rsid w:val="00504F17"/>
    <w:rsid w:val="005105B8"/>
    <w:rsid w:val="00510CCD"/>
    <w:rsid w:val="00511D47"/>
    <w:rsid w:val="005142A1"/>
    <w:rsid w:val="005214E7"/>
    <w:rsid w:val="005304E7"/>
    <w:rsid w:val="005336FA"/>
    <w:rsid w:val="0053474D"/>
    <w:rsid w:val="005424B4"/>
    <w:rsid w:val="00543626"/>
    <w:rsid w:val="005526AD"/>
    <w:rsid w:val="0056166A"/>
    <w:rsid w:val="00565EF2"/>
    <w:rsid w:val="005661C1"/>
    <w:rsid w:val="00566FE0"/>
    <w:rsid w:val="00575E26"/>
    <w:rsid w:val="00585846"/>
    <w:rsid w:val="00586D42"/>
    <w:rsid w:val="00587C42"/>
    <w:rsid w:val="00587ED7"/>
    <w:rsid w:val="005902AA"/>
    <w:rsid w:val="005917A7"/>
    <w:rsid w:val="005953A1"/>
    <w:rsid w:val="0059748D"/>
    <w:rsid w:val="00597750"/>
    <w:rsid w:val="005A35A3"/>
    <w:rsid w:val="005B0F64"/>
    <w:rsid w:val="005B1C09"/>
    <w:rsid w:val="005B3A3D"/>
    <w:rsid w:val="005C751B"/>
    <w:rsid w:val="005D0C23"/>
    <w:rsid w:val="005D3E1B"/>
    <w:rsid w:val="005D5B81"/>
    <w:rsid w:val="005D6F57"/>
    <w:rsid w:val="005E18E6"/>
    <w:rsid w:val="005E2C6B"/>
    <w:rsid w:val="005E6A3F"/>
    <w:rsid w:val="005E6B23"/>
    <w:rsid w:val="005F4E87"/>
    <w:rsid w:val="005F5552"/>
    <w:rsid w:val="00604DF4"/>
    <w:rsid w:val="00607AA0"/>
    <w:rsid w:val="0061552F"/>
    <w:rsid w:val="00622F75"/>
    <w:rsid w:val="00624821"/>
    <w:rsid w:val="00640F14"/>
    <w:rsid w:val="0064203B"/>
    <w:rsid w:val="00642847"/>
    <w:rsid w:val="0064312F"/>
    <w:rsid w:val="00653613"/>
    <w:rsid w:val="00661928"/>
    <w:rsid w:val="00663B61"/>
    <w:rsid w:val="006657CA"/>
    <w:rsid w:val="00670DDB"/>
    <w:rsid w:val="00676F8F"/>
    <w:rsid w:val="00682935"/>
    <w:rsid w:val="00683949"/>
    <w:rsid w:val="00687D6C"/>
    <w:rsid w:val="00694DC3"/>
    <w:rsid w:val="00697762"/>
    <w:rsid w:val="006A021C"/>
    <w:rsid w:val="006A1BD1"/>
    <w:rsid w:val="006B61C2"/>
    <w:rsid w:val="006C0CB4"/>
    <w:rsid w:val="006C23F0"/>
    <w:rsid w:val="006C5A41"/>
    <w:rsid w:val="006D1655"/>
    <w:rsid w:val="006D462B"/>
    <w:rsid w:val="006D4759"/>
    <w:rsid w:val="006E6319"/>
    <w:rsid w:val="006E6F29"/>
    <w:rsid w:val="006F12E1"/>
    <w:rsid w:val="006F3479"/>
    <w:rsid w:val="006F4AE5"/>
    <w:rsid w:val="006F723E"/>
    <w:rsid w:val="00704D75"/>
    <w:rsid w:val="00704FEF"/>
    <w:rsid w:val="00705993"/>
    <w:rsid w:val="00705ABF"/>
    <w:rsid w:val="00705C79"/>
    <w:rsid w:val="0071519A"/>
    <w:rsid w:val="0071665E"/>
    <w:rsid w:val="00717647"/>
    <w:rsid w:val="00722476"/>
    <w:rsid w:val="0073038A"/>
    <w:rsid w:val="0073388B"/>
    <w:rsid w:val="00734301"/>
    <w:rsid w:val="00740D4C"/>
    <w:rsid w:val="00741600"/>
    <w:rsid w:val="0074198F"/>
    <w:rsid w:val="00741B08"/>
    <w:rsid w:val="00745A49"/>
    <w:rsid w:val="0074640F"/>
    <w:rsid w:val="007467CD"/>
    <w:rsid w:val="007502F9"/>
    <w:rsid w:val="00750FBF"/>
    <w:rsid w:val="00753474"/>
    <w:rsid w:val="0076217E"/>
    <w:rsid w:val="007629B8"/>
    <w:rsid w:val="00766D53"/>
    <w:rsid w:val="00771B3C"/>
    <w:rsid w:val="007722AC"/>
    <w:rsid w:val="00772DB2"/>
    <w:rsid w:val="00774D0B"/>
    <w:rsid w:val="00781AC0"/>
    <w:rsid w:val="00784166"/>
    <w:rsid w:val="00787813"/>
    <w:rsid w:val="00787FE8"/>
    <w:rsid w:val="0079528B"/>
    <w:rsid w:val="0079568D"/>
    <w:rsid w:val="0079652F"/>
    <w:rsid w:val="00797215"/>
    <w:rsid w:val="007A3E64"/>
    <w:rsid w:val="007A49EF"/>
    <w:rsid w:val="007A6EB7"/>
    <w:rsid w:val="007B44E2"/>
    <w:rsid w:val="007C120D"/>
    <w:rsid w:val="007C47C0"/>
    <w:rsid w:val="007C4F3B"/>
    <w:rsid w:val="007C6C50"/>
    <w:rsid w:val="007D02E6"/>
    <w:rsid w:val="007D1260"/>
    <w:rsid w:val="007D389F"/>
    <w:rsid w:val="007D6256"/>
    <w:rsid w:val="007E141B"/>
    <w:rsid w:val="007E1FE1"/>
    <w:rsid w:val="007E3EAA"/>
    <w:rsid w:val="007E41B3"/>
    <w:rsid w:val="007E4BA3"/>
    <w:rsid w:val="007F0F5A"/>
    <w:rsid w:val="0080736F"/>
    <w:rsid w:val="00811E87"/>
    <w:rsid w:val="008138D4"/>
    <w:rsid w:val="0082065A"/>
    <w:rsid w:val="0082087B"/>
    <w:rsid w:val="00821369"/>
    <w:rsid w:val="00823E8A"/>
    <w:rsid w:val="0082772F"/>
    <w:rsid w:val="0084624F"/>
    <w:rsid w:val="00847B20"/>
    <w:rsid w:val="00850320"/>
    <w:rsid w:val="0085491D"/>
    <w:rsid w:val="00861AC1"/>
    <w:rsid w:val="00861FD2"/>
    <w:rsid w:val="00863F0C"/>
    <w:rsid w:val="00870309"/>
    <w:rsid w:val="00872C0F"/>
    <w:rsid w:val="0087308F"/>
    <w:rsid w:val="00876B9A"/>
    <w:rsid w:val="00882907"/>
    <w:rsid w:val="008841E3"/>
    <w:rsid w:val="00885D80"/>
    <w:rsid w:val="008A0C6D"/>
    <w:rsid w:val="008A4237"/>
    <w:rsid w:val="008A481D"/>
    <w:rsid w:val="008B052A"/>
    <w:rsid w:val="008B5915"/>
    <w:rsid w:val="008B7E7E"/>
    <w:rsid w:val="008C1DE6"/>
    <w:rsid w:val="008C6875"/>
    <w:rsid w:val="008C687B"/>
    <w:rsid w:val="008C74D4"/>
    <w:rsid w:val="008D4D94"/>
    <w:rsid w:val="008D6744"/>
    <w:rsid w:val="008D6B4A"/>
    <w:rsid w:val="008E4600"/>
    <w:rsid w:val="008E60E6"/>
    <w:rsid w:val="008E76B0"/>
    <w:rsid w:val="008F07F1"/>
    <w:rsid w:val="008F3575"/>
    <w:rsid w:val="008F3989"/>
    <w:rsid w:val="0090079A"/>
    <w:rsid w:val="0090144F"/>
    <w:rsid w:val="009016CA"/>
    <w:rsid w:val="00903218"/>
    <w:rsid w:val="0090652E"/>
    <w:rsid w:val="00906F32"/>
    <w:rsid w:val="00910B7B"/>
    <w:rsid w:val="009124C3"/>
    <w:rsid w:val="009146B7"/>
    <w:rsid w:val="00915382"/>
    <w:rsid w:val="009155EA"/>
    <w:rsid w:val="0092330F"/>
    <w:rsid w:val="009235E4"/>
    <w:rsid w:val="00926F1B"/>
    <w:rsid w:val="009310B8"/>
    <w:rsid w:val="00931358"/>
    <w:rsid w:val="009317EE"/>
    <w:rsid w:val="009330FE"/>
    <w:rsid w:val="009339F4"/>
    <w:rsid w:val="00937BE0"/>
    <w:rsid w:val="00942151"/>
    <w:rsid w:val="00942E1F"/>
    <w:rsid w:val="00945670"/>
    <w:rsid w:val="00945BFC"/>
    <w:rsid w:val="009461F4"/>
    <w:rsid w:val="009507F3"/>
    <w:rsid w:val="009527C8"/>
    <w:rsid w:val="00954E9F"/>
    <w:rsid w:val="00955417"/>
    <w:rsid w:val="00956F7A"/>
    <w:rsid w:val="00960267"/>
    <w:rsid w:val="009604DC"/>
    <w:rsid w:val="00961B1D"/>
    <w:rsid w:val="009622F5"/>
    <w:rsid w:val="00966E11"/>
    <w:rsid w:val="00966FB5"/>
    <w:rsid w:val="00971AF7"/>
    <w:rsid w:val="00973F34"/>
    <w:rsid w:val="00993A3A"/>
    <w:rsid w:val="009972CD"/>
    <w:rsid w:val="00997F92"/>
    <w:rsid w:val="009A2251"/>
    <w:rsid w:val="009A3D7E"/>
    <w:rsid w:val="009A5A9F"/>
    <w:rsid w:val="009B6325"/>
    <w:rsid w:val="009C0A72"/>
    <w:rsid w:val="009C0B87"/>
    <w:rsid w:val="009C1700"/>
    <w:rsid w:val="009C1C54"/>
    <w:rsid w:val="009C4142"/>
    <w:rsid w:val="009C45DB"/>
    <w:rsid w:val="009C6000"/>
    <w:rsid w:val="009E35F2"/>
    <w:rsid w:val="009E6E53"/>
    <w:rsid w:val="009F0117"/>
    <w:rsid w:val="009F02D4"/>
    <w:rsid w:val="009F3DC3"/>
    <w:rsid w:val="00A018EF"/>
    <w:rsid w:val="00A049C0"/>
    <w:rsid w:val="00A05F89"/>
    <w:rsid w:val="00A11CA0"/>
    <w:rsid w:val="00A20A42"/>
    <w:rsid w:val="00A2166C"/>
    <w:rsid w:val="00A223E8"/>
    <w:rsid w:val="00A25946"/>
    <w:rsid w:val="00A25A4F"/>
    <w:rsid w:val="00A37EAD"/>
    <w:rsid w:val="00A43384"/>
    <w:rsid w:val="00A4401E"/>
    <w:rsid w:val="00A5014B"/>
    <w:rsid w:val="00A50CD6"/>
    <w:rsid w:val="00A55130"/>
    <w:rsid w:val="00A55CA6"/>
    <w:rsid w:val="00A57702"/>
    <w:rsid w:val="00A60B66"/>
    <w:rsid w:val="00A62BCB"/>
    <w:rsid w:val="00A66493"/>
    <w:rsid w:val="00A703E8"/>
    <w:rsid w:val="00A71FC1"/>
    <w:rsid w:val="00A74BD6"/>
    <w:rsid w:val="00A81643"/>
    <w:rsid w:val="00A81C86"/>
    <w:rsid w:val="00A822D3"/>
    <w:rsid w:val="00A8415F"/>
    <w:rsid w:val="00A87249"/>
    <w:rsid w:val="00A878EA"/>
    <w:rsid w:val="00A91566"/>
    <w:rsid w:val="00A97929"/>
    <w:rsid w:val="00AB2063"/>
    <w:rsid w:val="00AB3CE7"/>
    <w:rsid w:val="00AB4972"/>
    <w:rsid w:val="00AB6204"/>
    <w:rsid w:val="00AC06C7"/>
    <w:rsid w:val="00AC1021"/>
    <w:rsid w:val="00AC13E2"/>
    <w:rsid w:val="00AC1543"/>
    <w:rsid w:val="00AC4091"/>
    <w:rsid w:val="00AD1809"/>
    <w:rsid w:val="00AD1E24"/>
    <w:rsid w:val="00AD4092"/>
    <w:rsid w:val="00AD5156"/>
    <w:rsid w:val="00AD738F"/>
    <w:rsid w:val="00AE37CA"/>
    <w:rsid w:val="00AE6E6E"/>
    <w:rsid w:val="00AF2A79"/>
    <w:rsid w:val="00AF4D02"/>
    <w:rsid w:val="00AF61CC"/>
    <w:rsid w:val="00AF6D51"/>
    <w:rsid w:val="00B05E8C"/>
    <w:rsid w:val="00B06CA8"/>
    <w:rsid w:val="00B10525"/>
    <w:rsid w:val="00B110A2"/>
    <w:rsid w:val="00B2169B"/>
    <w:rsid w:val="00B30C62"/>
    <w:rsid w:val="00B32316"/>
    <w:rsid w:val="00B32FA7"/>
    <w:rsid w:val="00B35382"/>
    <w:rsid w:val="00B3795C"/>
    <w:rsid w:val="00B41B3C"/>
    <w:rsid w:val="00B50597"/>
    <w:rsid w:val="00B5119F"/>
    <w:rsid w:val="00B514E2"/>
    <w:rsid w:val="00B53B7B"/>
    <w:rsid w:val="00B54D75"/>
    <w:rsid w:val="00B55D5F"/>
    <w:rsid w:val="00B56B03"/>
    <w:rsid w:val="00B62F1B"/>
    <w:rsid w:val="00B65682"/>
    <w:rsid w:val="00B66603"/>
    <w:rsid w:val="00B67402"/>
    <w:rsid w:val="00B71CD3"/>
    <w:rsid w:val="00B77B83"/>
    <w:rsid w:val="00B80272"/>
    <w:rsid w:val="00B82E10"/>
    <w:rsid w:val="00B911D9"/>
    <w:rsid w:val="00B91BFE"/>
    <w:rsid w:val="00B96520"/>
    <w:rsid w:val="00BA2CD9"/>
    <w:rsid w:val="00BA5CCA"/>
    <w:rsid w:val="00BB25C0"/>
    <w:rsid w:val="00BB51E2"/>
    <w:rsid w:val="00BB6EE8"/>
    <w:rsid w:val="00BB760F"/>
    <w:rsid w:val="00BC168E"/>
    <w:rsid w:val="00BC363E"/>
    <w:rsid w:val="00BC4BA2"/>
    <w:rsid w:val="00BC592A"/>
    <w:rsid w:val="00BC59D9"/>
    <w:rsid w:val="00BC6F56"/>
    <w:rsid w:val="00BD5B74"/>
    <w:rsid w:val="00BD7213"/>
    <w:rsid w:val="00BE0120"/>
    <w:rsid w:val="00BE2865"/>
    <w:rsid w:val="00BE4988"/>
    <w:rsid w:val="00BE7A03"/>
    <w:rsid w:val="00BE7D23"/>
    <w:rsid w:val="00BF22BF"/>
    <w:rsid w:val="00C01729"/>
    <w:rsid w:val="00C044E8"/>
    <w:rsid w:val="00C12DD7"/>
    <w:rsid w:val="00C243EC"/>
    <w:rsid w:val="00C2714E"/>
    <w:rsid w:val="00C30AD0"/>
    <w:rsid w:val="00C30B36"/>
    <w:rsid w:val="00C31BDE"/>
    <w:rsid w:val="00C3212C"/>
    <w:rsid w:val="00C36305"/>
    <w:rsid w:val="00C44906"/>
    <w:rsid w:val="00C44E0F"/>
    <w:rsid w:val="00C468AD"/>
    <w:rsid w:val="00C46AD1"/>
    <w:rsid w:val="00C4775D"/>
    <w:rsid w:val="00C509D1"/>
    <w:rsid w:val="00C5183A"/>
    <w:rsid w:val="00C5307C"/>
    <w:rsid w:val="00C54407"/>
    <w:rsid w:val="00C638BD"/>
    <w:rsid w:val="00C63F41"/>
    <w:rsid w:val="00C65671"/>
    <w:rsid w:val="00C65E60"/>
    <w:rsid w:val="00C67E7A"/>
    <w:rsid w:val="00C8181D"/>
    <w:rsid w:val="00C84235"/>
    <w:rsid w:val="00C85221"/>
    <w:rsid w:val="00C94484"/>
    <w:rsid w:val="00C957B0"/>
    <w:rsid w:val="00CA3C7F"/>
    <w:rsid w:val="00CA6F35"/>
    <w:rsid w:val="00CA776C"/>
    <w:rsid w:val="00CB01DE"/>
    <w:rsid w:val="00CB0ECC"/>
    <w:rsid w:val="00CB1CC5"/>
    <w:rsid w:val="00CB3B86"/>
    <w:rsid w:val="00CB77F7"/>
    <w:rsid w:val="00CC1B30"/>
    <w:rsid w:val="00CC1FBC"/>
    <w:rsid w:val="00CC2562"/>
    <w:rsid w:val="00CC44F1"/>
    <w:rsid w:val="00CD01F1"/>
    <w:rsid w:val="00CD2001"/>
    <w:rsid w:val="00CD3C3F"/>
    <w:rsid w:val="00CD5B39"/>
    <w:rsid w:val="00CD5CD0"/>
    <w:rsid w:val="00CD7EEA"/>
    <w:rsid w:val="00CE1C84"/>
    <w:rsid w:val="00CE1DB9"/>
    <w:rsid w:val="00CF235C"/>
    <w:rsid w:val="00CF28C6"/>
    <w:rsid w:val="00CF305E"/>
    <w:rsid w:val="00CF503F"/>
    <w:rsid w:val="00CF6A56"/>
    <w:rsid w:val="00D00999"/>
    <w:rsid w:val="00D012F4"/>
    <w:rsid w:val="00D01B5E"/>
    <w:rsid w:val="00D03BDB"/>
    <w:rsid w:val="00D049EF"/>
    <w:rsid w:val="00D062BF"/>
    <w:rsid w:val="00D07F08"/>
    <w:rsid w:val="00D10FA7"/>
    <w:rsid w:val="00D13B99"/>
    <w:rsid w:val="00D205C6"/>
    <w:rsid w:val="00D215E3"/>
    <w:rsid w:val="00D21F99"/>
    <w:rsid w:val="00D25099"/>
    <w:rsid w:val="00D251D1"/>
    <w:rsid w:val="00D350E4"/>
    <w:rsid w:val="00D36226"/>
    <w:rsid w:val="00D45CD1"/>
    <w:rsid w:val="00D47243"/>
    <w:rsid w:val="00D505B6"/>
    <w:rsid w:val="00D54926"/>
    <w:rsid w:val="00D60ABA"/>
    <w:rsid w:val="00D62C27"/>
    <w:rsid w:val="00D652A7"/>
    <w:rsid w:val="00D653C6"/>
    <w:rsid w:val="00D658A8"/>
    <w:rsid w:val="00D663A5"/>
    <w:rsid w:val="00D71323"/>
    <w:rsid w:val="00D72F86"/>
    <w:rsid w:val="00D754CD"/>
    <w:rsid w:val="00D75C49"/>
    <w:rsid w:val="00D76C9C"/>
    <w:rsid w:val="00D77CF4"/>
    <w:rsid w:val="00D80CE4"/>
    <w:rsid w:val="00D93A50"/>
    <w:rsid w:val="00DA08DE"/>
    <w:rsid w:val="00DA4BA5"/>
    <w:rsid w:val="00DA6F9C"/>
    <w:rsid w:val="00DB23AC"/>
    <w:rsid w:val="00DB497D"/>
    <w:rsid w:val="00DB612C"/>
    <w:rsid w:val="00DB7B03"/>
    <w:rsid w:val="00DB7C24"/>
    <w:rsid w:val="00DC36B7"/>
    <w:rsid w:val="00DC73A4"/>
    <w:rsid w:val="00DD0BBC"/>
    <w:rsid w:val="00DD2A0A"/>
    <w:rsid w:val="00DD5BE7"/>
    <w:rsid w:val="00DD6CF6"/>
    <w:rsid w:val="00DE0266"/>
    <w:rsid w:val="00DE08D4"/>
    <w:rsid w:val="00DE2D5A"/>
    <w:rsid w:val="00DE41DD"/>
    <w:rsid w:val="00DF059E"/>
    <w:rsid w:val="00DF08B3"/>
    <w:rsid w:val="00DF2843"/>
    <w:rsid w:val="00E00C6F"/>
    <w:rsid w:val="00E13D5D"/>
    <w:rsid w:val="00E20120"/>
    <w:rsid w:val="00E20F91"/>
    <w:rsid w:val="00E231B2"/>
    <w:rsid w:val="00E24269"/>
    <w:rsid w:val="00E2689F"/>
    <w:rsid w:val="00E3048B"/>
    <w:rsid w:val="00E320F4"/>
    <w:rsid w:val="00E33703"/>
    <w:rsid w:val="00E37DC8"/>
    <w:rsid w:val="00E40121"/>
    <w:rsid w:val="00E40E1C"/>
    <w:rsid w:val="00E422F6"/>
    <w:rsid w:val="00E45FCF"/>
    <w:rsid w:val="00E461D1"/>
    <w:rsid w:val="00E50199"/>
    <w:rsid w:val="00E51EB5"/>
    <w:rsid w:val="00E5252F"/>
    <w:rsid w:val="00E52E40"/>
    <w:rsid w:val="00E52F3B"/>
    <w:rsid w:val="00E53DA8"/>
    <w:rsid w:val="00E572B7"/>
    <w:rsid w:val="00E6185B"/>
    <w:rsid w:val="00E64211"/>
    <w:rsid w:val="00E64A95"/>
    <w:rsid w:val="00E657A9"/>
    <w:rsid w:val="00E65E19"/>
    <w:rsid w:val="00E737C2"/>
    <w:rsid w:val="00E74069"/>
    <w:rsid w:val="00E76EB5"/>
    <w:rsid w:val="00E80B10"/>
    <w:rsid w:val="00E80EBF"/>
    <w:rsid w:val="00E82D99"/>
    <w:rsid w:val="00E833AA"/>
    <w:rsid w:val="00E85224"/>
    <w:rsid w:val="00E87796"/>
    <w:rsid w:val="00E90B72"/>
    <w:rsid w:val="00E93132"/>
    <w:rsid w:val="00EA7F88"/>
    <w:rsid w:val="00EB3F19"/>
    <w:rsid w:val="00EB635F"/>
    <w:rsid w:val="00EC0C13"/>
    <w:rsid w:val="00EC1121"/>
    <w:rsid w:val="00EC349D"/>
    <w:rsid w:val="00ED1809"/>
    <w:rsid w:val="00ED19C5"/>
    <w:rsid w:val="00ED67F3"/>
    <w:rsid w:val="00EE20EB"/>
    <w:rsid w:val="00EE2371"/>
    <w:rsid w:val="00EE314B"/>
    <w:rsid w:val="00EF5777"/>
    <w:rsid w:val="00EF582C"/>
    <w:rsid w:val="00EF6526"/>
    <w:rsid w:val="00EF7EA9"/>
    <w:rsid w:val="00EF7FEA"/>
    <w:rsid w:val="00F0633C"/>
    <w:rsid w:val="00F0654C"/>
    <w:rsid w:val="00F10F98"/>
    <w:rsid w:val="00F165C8"/>
    <w:rsid w:val="00F17271"/>
    <w:rsid w:val="00F17D52"/>
    <w:rsid w:val="00F23D2D"/>
    <w:rsid w:val="00F26643"/>
    <w:rsid w:val="00F33198"/>
    <w:rsid w:val="00F50EC8"/>
    <w:rsid w:val="00F5110F"/>
    <w:rsid w:val="00F525F5"/>
    <w:rsid w:val="00F566CD"/>
    <w:rsid w:val="00F57AFF"/>
    <w:rsid w:val="00F61AD4"/>
    <w:rsid w:val="00F624A6"/>
    <w:rsid w:val="00F668AC"/>
    <w:rsid w:val="00F67C2C"/>
    <w:rsid w:val="00F700E5"/>
    <w:rsid w:val="00F72C96"/>
    <w:rsid w:val="00F73D8D"/>
    <w:rsid w:val="00F81A5D"/>
    <w:rsid w:val="00F90340"/>
    <w:rsid w:val="00F922EC"/>
    <w:rsid w:val="00F96C8B"/>
    <w:rsid w:val="00FA01FC"/>
    <w:rsid w:val="00FA1169"/>
    <w:rsid w:val="00FA15B6"/>
    <w:rsid w:val="00FA1693"/>
    <w:rsid w:val="00FA20E0"/>
    <w:rsid w:val="00FA33EF"/>
    <w:rsid w:val="00FA7598"/>
    <w:rsid w:val="00FB2302"/>
    <w:rsid w:val="00FB6FE1"/>
    <w:rsid w:val="00FB73CE"/>
    <w:rsid w:val="00FB77D7"/>
    <w:rsid w:val="00FC0B8F"/>
    <w:rsid w:val="00FC6208"/>
    <w:rsid w:val="00FC6223"/>
    <w:rsid w:val="00FD0AA0"/>
    <w:rsid w:val="00FD1AB5"/>
    <w:rsid w:val="00FD30B6"/>
    <w:rsid w:val="00FD30E5"/>
    <w:rsid w:val="00FD45E7"/>
    <w:rsid w:val="00FD6B6F"/>
    <w:rsid w:val="00FE0E34"/>
    <w:rsid w:val="00FE5C10"/>
    <w:rsid w:val="00FE5CEA"/>
    <w:rsid w:val="00FE67D7"/>
    <w:rsid w:val="00FF0254"/>
    <w:rsid w:val="00FF48F1"/>
    <w:rsid w:val="00FF6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86C8CE"/>
  <w15:docId w15:val="{64556C16-12D5-460D-95CB-5FAE6440C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06B9"/>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1306B9"/>
    <w:rPr>
      <w:rFonts w:ascii="Courier New" w:hAnsi="Courier New"/>
      <w:sz w:val="20"/>
    </w:rPr>
  </w:style>
  <w:style w:type="paragraph" w:styleId="BalloonText">
    <w:name w:val="Balloon Text"/>
    <w:basedOn w:val="Normal"/>
    <w:rsid w:val="001306B9"/>
    <w:rPr>
      <w:rFonts w:ascii="Tahoma" w:hAnsi="Tahoma"/>
      <w:sz w:val="16"/>
    </w:rPr>
  </w:style>
  <w:style w:type="character" w:customStyle="1" w:styleId="PlainTextChar">
    <w:name w:val="Plain Text Char"/>
    <w:basedOn w:val="DefaultParagraphFont"/>
    <w:link w:val="PlainText"/>
    <w:rsid w:val="00E40121"/>
    <w:rPr>
      <w:rFonts w:ascii="Courier New" w:hAnsi="Courier New"/>
    </w:rPr>
  </w:style>
  <w:style w:type="paragraph" w:styleId="Header">
    <w:name w:val="header"/>
    <w:basedOn w:val="Normal"/>
    <w:link w:val="HeaderChar"/>
    <w:uiPriority w:val="99"/>
    <w:unhideWhenUsed/>
    <w:rsid w:val="00B30C62"/>
    <w:pPr>
      <w:tabs>
        <w:tab w:val="center" w:pos="4680"/>
        <w:tab w:val="right" w:pos="9360"/>
      </w:tabs>
    </w:pPr>
  </w:style>
  <w:style w:type="character" w:customStyle="1" w:styleId="HeaderChar">
    <w:name w:val="Header Char"/>
    <w:basedOn w:val="DefaultParagraphFont"/>
    <w:link w:val="Header"/>
    <w:uiPriority w:val="99"/>
    <w:rsid w:val="00B30C62"/>
    <w:rPr>
      <w:sz w:val="24"/>
    </w:rPr>
  </w:style>
  <w:style w:type="paragraph" w:styleId="Footer">
    <w:name w:val="footer"/>
    <w:basedOn w:val="Normal"/>
    <w:link w:val="FooterChar"/>
    <w:uiPriority w:val="99"/>
    <w:unhideWhenUsed/>
    <w:rsid w:val="00B30C62"/>
    <w:pPr>
      <w:tabs>
        <w:tab w:val="center" w:pos="4680"/>
        <w:tab w:val="right" w:pos="9360"/>
      </w:tabs>
    </w:pPr>
  </w:style>
  <w:style w:type="character" w:customStyle="1" w:styleId="FooterChar">
    <w:name w:val="Footer Char"/>
    <w:basedOn w:val="DefaultParagraphFont"/>
    <w:link w:val="Footer"/>
    <w:uiPriority w:val="99"/>
    <w:rsid w:val="00B30C62"/>
    <w:rPr>
      <w:sz w:val="24"/>
    </w:rPr>
  </w:style>
  <w:style w:type="character" w:styleId="Hyperlink">
    <w:name w:val="Hyperlink"/>
    <w:basedOn w:val="DefaultParagraphFont"/>
    <w:uiPriority w:val="99"/>
    <w:unhideWhenUsed/>
    <w:rsid w:val="00CD5B39"/>
    <w:rPr>
      <w:color w:val="0563C1" w:themeColor="hyperlink"/>
      <w:u w:val="single"/>
    </w:rPr>
  </w:style>
  <w:style w:type="character" w:styleId="UnresolvedMention">
    <w:name w:val="Unresolved Mention"/>
    <w:basedOn w:val="DefaultParagraphFont"/>
    <w:uiPriority w:val="99"/>
    <w:semiHidden/>
    <w:unhideWhenUsed/>
    <w:rsid w:val="00C65E60"/>
    <w:rPr>
      <w:color w:val="605E5C"/>
      <w:shd w:val="clear" w:color="auto" w:fill="E1DFDD"/>
    </w:rPr>
  </w:style>
  <w:style w:type="paragraph" w:styleId="Subtitle">
    <w:name w:val="Subtitle"/>
    <w:basedOn w:val="Normal"/>
    <w:next w:val="Normal"/>
    <w:link w:val="SubtitleChar"/>
    <w:uiPriority w:val="11"/>
    <w:qFormat/>
    <w:rsid w:val="00772DB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72DB2"/>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228564">
      <w:bodyDiv w:val="1"/>
      <w:marLeft w:val="0"/>
      <w:marRight w:val="0"/>
      <w:marTop w:val="0"/>
      <w:marBottom w:val="0"/>
      <w:divBdr>
        <w:top w:val="none" w:sz="0" w:space="0" w:color="auto"/>
        <w:left w:val="none" w:sz="0" w:space="0" w:color="auto"/>
        <w:bottom w:val="none" w:sz="0" w:space="0" w:color="auto"/>
        <w:right w:val="none" w:sz="0" w:space="0" w:color="auto"/>
      </w:divBdr>
      <w:divsChild>
        <w:div w:id="351809391">
          <w:marLeft w:val="0"/>
          <w:marRight w:val="0"/>
          <w:marTop w:val="0"/>
          <w:marBottom w:val="0"/>
          <w:divBdr>
            <w:top w:val="none" w:sz="0" w:space="0" w:color="auto"/>
            <w:left w:val="none" w:sz="0" w:space="0" w:color="auto"/>
            <w:bottom w:val="none" w:sz="0" w:space="0" w:color="auto"/>
            <w:right w:val="none" w:sz="0" w:space="0" w:color="auto"/>
          </w:divBdr>
        </w:div>
        <w:div w:id="986008253">
          <w:marLeft w:val="0"/>
          <w:marRight w:val="0"/>
          <w:marTop w:val="0"/>
          <w:marBottom w:val="0"/>
          <w:divBdr>
            <w:top w:val="none" w:sz="0" w:space="0" w:color="auto"/>
            <w:left w:val="none" w:sz="0" w:space="0" w:color="auto"/>
            <w:bottom w:val="none" w:sz="0" w:space="0" w:color="auto"/>
            <w:right w:val="none" w:sz="0" w:space="0" w:color="auto"/>
          </w:divBdr>
        </w:div>
        <w:div w:id="1261834275">
          <w:marLeft w:val="0"/>
          <w:marRight w:val="0"/>
          <w:marTop w:val="0"/>
          <w:marBottom w:val="0"/>
          <w:divBdr>
            <w:top w:val="none" w:sz="0" w:space="0" w:color="auto"/>
            <w:left w:val="none" w:sz="0" w:space="0" w:color="auto"/>
            <w:bottom w:val="none" w:sz="0" w:space="0" w:color="auto"/>
            <w:right w:val="none" w:sz="0" w:space="0" w:color="auto"/>
          </w:divBdr>
        </w:div>
        <w:div w:id="194663087">
          <w:marLeft w:val="0"/>
          <w:marRight w:val="0"/>
          <w:marTop w:val="0"/>
          <w:marBottom w:val="0"/>
          <w:divBdr>
            <w:top w:val="none" w:sz="0" w:space="0" w:color="auto"/>
            <w:left w:val="none" w:sz="0" w:space="0" w:color="auto"/>
            <w:bottom w:val="none" w:sz="0" w:space="0" w:color="auto"/>
            <w:right w:val="none" w:sz="0" w:space="0" w:color="auto"/>
          </w:divBdr>
        </w:div>
      </w:divsChild>
    </w:div>
    <w:div w:id="1476794036">
      <w:bodyDiv w:val="1"/>
      <w:marLeft w:val="0"/>
      <w:marRight w:val="0"/>
      <w:marTop w:val="0"/>
      <w:marBottom w:val="0"/>
      <w:divBdr>
        <w:top w:val="none" w:sz="0" w:space="0" w:color="auto"/>
        <w:left w:val="none" w:sz="0" w:space="0" w:color="auto"/>
        <w:bottom w:val="none" w:sz="0" w:space="0" w:color="auto"/>
        <w:right w:val="none" w:sz="0" w:space="0" w:color="auto"/>
      </w:divBdr>
      <w:divsChild>
        <w:div w:id="360516423">
          <w:marLeft w:val="0"/>
          <w:marRight w:val="0"/>
          <w:marTop w:val="0"/>
          <w:marBottom w:val="0"/>
          <w:divBdr>
            <w:top w:val="none" w:sz="0" w:space="0" w:color="auto"/>
            <w:left w:val="none" w:sz="0" w:space="0" w:color="auto"/>
            <w:bottom w:val="none" w:sz="0" w:space="0" w:color="auto"/>
            <w:right w:val="none" w:sz="0" w:space="0" w:color="auto"/>
          </w:divBdr>
        </w:div>
        <w:div w:id="386490399">
          <w:marLeft w:val="0"/>
          <w:marRight w:val="0"/>
          <w:marTop w:val="0"/>
          <w:marBottom w:val="0"/>
          <w:divBdr>
            <w:top w:val="none" w:sz="0" w:space="0" w:color="auto"/>
            <w:left w:val="none" w:sz="0" w:space="0" w:color="auto"/>
            <w:bottom w:val="none" w:sz="0" w:space="0" w:color="auto"/>
            <w:right w:val="none" w:sz="0" w:space="0" w:color="auto"/>
          </w:divBdr>
        </w:div>
        <w:div w:id="631600128">
          <w:marLeft w:val="0"/>
          <w:marRight w:val="0"/>
          <w:marTop w:val="0"/>
          <w:marBottom w:val="0"/>
          <w:divBdr>
            <w:top w:val="none" w:sz="0" w:space="0" w:color="auto"/>
            <w:left w:val="none" w:sz="0" w:space="0" w:color="auto"/>
            <w:bottom w:val="none" w:sz="0" w:space="0" w:color="auto"/>
            <w:right w:val="none" w:sz="0" w:space="0" w:color="auto"/>
          </w:divBdr>
        </w:div>
        <w:div w:id="768161518">
          <w:marLeft w:val="0"/>
          <w:marRight w:val="0"/>
          <w:marTop w:val="0"/>
          <w:marBottom w:val="0"/>
          <w:divBdr>
            <w:top w:val="none" w:sz="0" w:space="0" w:color="auto"/>
            <w:left w:val="none" w:sz="0" w:space="0" w:color="auto"/>
            <w:bottom w:val="none" w:sz="0" w:space="0" w:color="auto"/>
            <w:right w:val="none" w:sz="0" w:space="0" w:color="auto"/>
          </w:divBdr>
        </w:div>
        <w:div w:id="791628269">
          <w:marLeft w:val="0"/>
          <w:marRight w:val="0"/>
          <w:marTop w:val="0"/>
          <w:marBottom w:val="0"/>
          <w:divBdr>
            <w:top w:val="none" w:sz="0" w:space="0" w:color="auto"/>
            <w:left w:val="none" w:sz="0" w:space="0" w:color="auto"/>
            <w:bottom w:val="none" w:sz="0" w:space="0" w:color="auto"/>
            <w:right w:val="none" w:sz="0" w:space="0" w:color="auto"/>
          </w:divBdr>
        </w:div>
        <w:div w:id="869414563">
          <w:marLeft w:val="0"/>
          <w:marRight w:val="0"/>
          <w:marTop w:val="0"/>
          <w:marBottom w:val="0"/>
          <w:divBdr>
            <w:top w:val="none" w:sz="0" w:space="0" w:color="auto"/>
            <w:left w:val="none" w:sz="0" w:space="0" w:color="auto"/>
            <w:bottom w:val="none" w:sz="0" w:space="0" w:color="auto"/>
            <w:right w:val="none" w:sz="0" w:space="0" w:color="auto"/>
          </w:divBdr>
        </w:div>
        <w:div w:id="881014288">
          <w:marLeft w:val="0"/>
          <w:marRight w:val="0"/>
          <w:marTop w:val="0"/>
          <w:marBottom w:val="0"/>
          <w:divBdr>
            <w:top w:val="none" w:sz="0" w:space="0" w:color="auto"/>
            <w:left w:val="none" w:sz="0" w:space="0" w:color="auto"/>
            <w:bottom w:val="none" w:sz="0" w:space="0" w:color="auto"/>
            <w:right w:val="none" w:sz="0" w:space="0" w:color="auto"/>
          </w:divBdr>
        </w:div>
        <w:div w:id="1052771483">
          <w:marLeft w:val="0"/>
          <w:marRight w:val="0"/>
          <w:marTop w:val="0"/>
          <w:marBottom w:val="0"/>
          <w:divBdr>
            <w:top w:val="none" w:sz="0" w:space="0" w:color="auto"/>
            <w:left w:val="none" w:sz="0" w:space="0" w:color="auto"/>
            <w:bottom w:val="none" w:sz="0" w:space="0" w:color="auto"/>
            <w:right w:val="none" w:sz="0" w:space="0" w:color="auto"/>
          </w:divBdr>
        </w:div>
        <w:div w:id="1115751470">
          <w:marLeft w:val="0"/>
          <w:marRight w:val="0"/>
          <w:marTop w:val="0"/>
          <w:marBottom w:val="0"/>
          <w:divBdr>
            <w:top w:val="none" w:sz="0" w:space="0" w:color="auto"/>
            <w:left w:val="none" w:sz="0" w:space="0" w:color="auto"/>
            <w:bottom w:val="none" w:sz="0" w:space="0" w:color="auto"/>
            <w:right w:val="none" w:sz="0" w:space="0" w:color="auto"/>
          </w:divBdr>
        </w:div>
        <w:div w:id="1343438266">
          <w:marLeft w:val="0"/>
          <w:marRight w:val="0"/>
          <w:marTop w:val="0"/>
          <w:marBottom w:val="0"/>
          <w:divBdr>
            <w:top w:val="none" w:sz="0" w:space="0" w:color="auto"/>
            <w:left w:val="none" w:sz="0" w:space="0" w:color="auto"/>
            <w:bottom w:val="none" w:sz="0" w:space="0" w:color="auto"/>
            <w:right w:val="none" w:sz="0" w:space="0" w:color="auto"/>
          </w:divBdr>
        </w:div>
        <w:div w:id="1563100686">
          <w:marLeft w:val="0"/>
          <w:marRight w:val="0"/>
          <w:marTop w:val="0"/>
          <w:marBottom w:val="0"/>
          <w:divBdr>
            <w:top w:val="none" w:sz="0" w:space="0" w:color="auto"/>
            <w:left w:val="none" w:sz="0" w:space="0" w:color="auto"/>
            <w:bottom w:val="none" w:sz="0" w:space="0" w:color="auto"/>
            <w:right w:val="none" w:sz="0" w:space="0" w:color="auto"/>
          </w:divBdr>
        </w:div>
        <w:div w:id="1701710814">
          <w:marLeft w:val="0"/>
          <w:marRight w:val="0"/>
          <w:marTop w:val="0"/>
          <w:marBottom w:val="0"/>
          <w:divBdr>
            <w:top w:val="none" w:sz="0" w:space="0" w:color="auto"/>
            <w:left w:val="none" w:sz="0" w:space="0" w:color="auto"/>
            <w:bottom w:val="none" w:sz="0" w:space="0" w:color="auto"/>
            <w:right w:val="none" w:sz="0" w:space="0" w:color="auto"/>
          </w:divBdr>
        </w:div>
      </w:divsChild>
    </w:div>
    <w:div w:id="167610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croberts@bandon.k12.o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A9437-44E8-4E8E-8678-02EE02F33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5907</TotalTime>
  <Pages>2</Pages>
  <Words>211</Words>
  <Characters>1208</Characters>
  <Application>Microsoft Office Word</Application>
  <DocSecurity>0</DocSecurity>
  <Lines>10</Lines>
  <Paragraphs>2</Paragraphs>
  <ScaleCrop>false</ScaleCrop>
  <HeadingPairs>
    <vt:vector size="4" baseType="variant">
      <vt:variant>
        <vt:lpstr>Title</vt:lpstr>
      </vt:variant>
      <vt:variant>
        <vt:i4>1</vt:i4>
      </vt:variant>
      <vt:variant>
        <vt:lpstr>1¾   «        Ô                                                                                            @   Ð            µ </vt:lpstr>
      </vt:variant>
      <vt:variant>
        <vt:i4>0</vt:i4>
      </vt:variant>
    </vt:vector>
  </HeadingPairs>
  <TitlesOfParts>
    <vt:vector size="1" baseType="lpstr">
      <vt:lpstr>1¾   «        Ô                                                                                            @   Ð            µ</vt:lpstr>
    </vt:vector>
  </TitlesOfParts>
  <Company>Tech Team</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1¾   «        Ô                                                                                            @   Ð            µ</dc:title>
  <dc:creator>NancyP</dc:creator>
  <cp:lastModifiedBy>Connie Roberts</cp:lastModifiedBy>
  <cp:revision>14</cp:revision>
  <cp:lastPrinted>2026-08-10T17:25:00Z</cp:lastPrinted>
  <dcterms:created xsi:type="dcterms:W3CDTF">2026-08-03T18:46:00Z</dcterms:created>
  <dcterms:modified xsi:type="dcterms:W3CDTF">2026-08-10T17:33:00Z</dcterms:modified>
</cp:coreProperties>
</file>